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3A3" w:rsidRPr="009F0EB8" w:rsidRDefault="009373A3" w:rsidP="00E827B7">
      <w:pPr>
        <w:pStyle w:val="ShapkaDocumentu"/>
        <w:spacing w:after="0"/>
        <w:ind w:left="6804" w:right="284"/>
        <w:jc w:val="right"/>
        <w:rPr>
          <w:rFonts w:ascii="Times New Roman" w:hAnsi="Times New Roman"/>
          <w:noProof/>
          <w:sz w:val="28"/>
          <w:szCs w:val="28"/>
        </w:rPr>
      </w:pPr>
      <w:r w:rsidRPr="009F0EB8">
        <w:rPr>
          <w:rFonts w:ascii="Times New Roman" w:hAnsi="Times New Roman"/>
          <w:noProof/>
          <w:sz w:val="28"/>
          <w:szCs w:val="28"/>
        </w:rPr>
        <w:t xml:space="preserve">Додаток </w:t>
      </w:r>
    </w:p>
    <w:p w:rsidR="00243F70" w:rsidRPr="009F0EB8" w:rsidRDefault="009373A3" w:rsidP="009373A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0EB8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:rsidR="009373A3" w:rsidRPr="009F0EB8" w:rsidRDefault="009373A3" w:rsidP="009373A3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F0EB8">
        <w:rPr>
          <w:rFonts w:ascii="Times New Roman" w:hAnsi="Times New Roman" w:cs="Times New Roman"/>
          <w:sz w:val="28"/>
          <w:szCs w:val="28"/>
          <w:lang w:val="uk-UA"/>
        </w:rPr>
        <w:t xml:space="preserve">про результати проведення оцінки </w:t>
      </w:r>
      <w:r w:rsidRPr="009F0EB8">
        <w:rPr>
          <w:rFonts w:ascii="Times New Roman" w:hAnsi="Times New Roman" w:cs="Times New Roman"/>
          <w:sz w:val="28"/>
          <w:szCs w:val="28"/>
          <w:lang w:val="uk-UA"/>
        </w:rPr>
        <w:br/>
        <w:t>ступеня безбар’єрності об’єктів фізичного оточення</w:t>
      </w:r>
    </w:p>
    <w:p w:rsidR="009373A3" w:rsidRPr="009F0EB8" w:rsidRDefault="009373A3" w:rsidP="009373A3">
      <w:pPr>
        <w:spacing w:after="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9F0E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Вінницька область</w:t>
      </w:r>
    </w:p>
    <w:p w:rsidR="009373A3" w:rsidRPr="009F0EB8" w:rsidRDefault="009373A3" w:rsidP="009373A3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F0EB8">
        <w:rPr>
          <w:rFonts w:ascii="Times New Roman" w:hAnsi="Times New Roman" w:cs="Times New Roman"/>
          <w:sz w:val="24"/>
          <w:szCs w:val="24"/>
          <w:lang w:val="uk-UA"/>
        </w:rPr>
        <w:t>(назва адміністративної одиниці, щод</w:t>
      </w:r>
      <w:r w:rsidR="00243F70" w:rsidRPr="009F0EB8">
        <w:rPr>
          <w:rFonts w:ascii="Times New Roman" w:hAnsi="Times New Roman" w:cs="Times New Roman"/>
          <w:sz w:val="24"/>
          <w:szCs w:val="24"/>
          <w:lang w:val="uk-UA"/>
        </w:rPr>
        <w:t>о якої сформовано звіт (область</w:t>
      </w:r>
      <w:r w:rsidR="00243F70" w:rsidRPr="009F0EB8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2F643D" w:rsidRPr="009F0EB8" w:rsidRDefault="002F643D" w:rsidP="009373A3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9373A3" w:rsidRPr="009F0EB8" w:rsidRDefault="009373A3" w:rsidP="00C866BC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9F0EB8">
        <w:rPr>
          <w:rFonts w:ascii="Times New Roman" w:hAnsi="Times New Roman" w:cs="Times New Roman"/>
          <w:sz w:val="28"/>
          <w:szCs w:val="28"/>
          <w:lang w:val="uk-UA"/>
        </w:rPr>
        <w:t>Період, за який сформовано звіт</w:t>
      </w:r>
      <w:r w:rsidR="002F643D" w:rsidRPr="009F0E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325E" w:rsidRPr="009F0EB8">
        <w:rPr>
          <w:rFonts w:ascii="Times New Roman" w:hAnsi="Times New Roman" w:cs="Times New Roman"/>
          <w:sz w:val="28"/>
          <w:szCs w:val="28"/>
          <w:lang w:val="uk-UA"/>
        </w:rPr>
        <w:t>−</w:t>
      </w:r>
      <w:r w:rsidR="002F643D" w:rsidRPr="009F0E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0E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0EB8">
        <w:rPr>
          <w:rFonts w:ascii="Times New Roman" w:hAnsi="Times New Roman" w:cs="Times New Roman"/>
          <w:sz w:val="28"/>
          <w:szCs w:val="28"/>
          <w:u w:val="single"/>
          <w:shd w:val="clear" w:color="auto" w:fill="FFFFFF" w:themeFill="background1"/>
          <w:lang w:val="uk-UA"/>
        </w:rPr>
        <w:t xml:space="preserve">від </w:t>
      </w:r>
      <w:r w:rsidR="005F5104" w:rsidRPr="009F0EB8">
        <w:rPr>
          <w:rFonts w:ascii="Times New Roman" w:hAnsi="Times New Roman" w:cs="Times New Roman"/>
          <w:sz w:val="28"/>
          <w:szCs w:val="28"/>
          <w:u w:val="single"/>
          <w:shd w:val="clear" w:color="auto" w:fill="FFFFFF" w:themeFill="background1"/>
          <w:lang w:val="uk-UA"/>
        </w:rPr>
        <w:t>01</w:t>
      </w:r>
      <w:r w:rsidR="002F643D" w:rsidRPr="009F0EB8">
        <w:rPr>
          <w:rFonts w:ascii="Times New Roman" w:hAnsi="Times New Roman" w:cs="Times New Roman"/>
          <w:sz w:val="28"/>
          <w:szCs w:val="28"/>
          <w:u w:val="single"/>
          <w:shd w:val="clear" w:color="auto" w:fill="FFFFFF" w:themeFill="background1"/>
          <w:lang w:val="uk-UA"/>
        </w:rPr>
        <w:t>.06.2025</w:t>
      </w:r>
      <w:r w:rsidR="002F643D" w:rsidRPr="009F0EB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року до </w:t>
      </w:r>
      <w:r w:rsidR="00243F70" w:rsidRPr="009F0EB8">
        <w:rPr>
          <w:rFonts w:ascii="Times New Roman" w:hAnsi="Times New Roman" w:cs="Times New Roman"/>
          <w:sz w:val="28"/>
          <w:szCs w:val="28"/>
          <w:u w:val="single"/>
          <w:lang w:val="uk-UA"/>
        </w:rPr>
        <w:t>31.10.2025</w:t>
      </w:r>
      <w:r w:rsidR="00C866BC" w:rsidRPr="009F0EB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року</w:t>
      </w:r>
    </w:p>
    <w:p w:rsidR="009373A3" w:rsidRPr="009F0EB8" w:rsidRDefault="009373A3" w:rsidP="00C866BC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EB8">
        <w:rPr>
          <w:rFonts w:ascii="Times New Roman" w:hAnsi="Times New Roman" w:cs="Times New Roman"/>
          <w:sz w:val="28"/>
          <w:szCs w:val="28"/>
          <w:lang w:val="uk-UA"/>
        </w:rPr>
        <w:t>Кількість територіальних громад, що провели оцінку ступеня безбар’єрності об’єктів фізичного ото</w:t>
      </w:r>
      <w:r w:rsidR="005513CC" w:rsidRPr="009F0EB8">
        <w:rPr>
          <w:rFonts w:ascii="Times New Roman" w:hAnsi="Times New Roman" w:cs="Times New Roman"/>
          <w:sz w:val="28"/>
          <w:szCs w:val="28"/>
          <w:lang w:val="uk-UA"/>
        </w:rPr>
        <w:t>чення для осіб з інвалідністю</w:t>
      </w:r>
      <w:r w:rsidR="00C866BC" w:rsidRPr="009F0EB8">
        <w:rPr>
          <w:rFonts w:ascii="Times New Roman" w:hAnsi="Times New Roman" w:cs="Times New Roman"/>
          <w:sz w:val="28"/>
          <w:szCs w:val="28"/>
          <w:lang w:val="uk-UA"/>
        </w:rPr>
        <w:t xml:space="preserve"> −</w:t>
      </w:r>
      <w:r w:rsidR="005513CC" w:rsidRPr="009F0EB8">
        <w:rPr>
          <w:rFonts w:ascii="Times New Roman" w:hAnsi="Times New Roman" w:cs="Times New Roman"/>
          <w:sz w:val="28"/>
          <w:szCs w:val="28"/>
          <w:lang w:val="uk-UA"/>
        </w:rPr>
        <w:t xml:space="preserve"> 63</w:t>
      </w:r>
    </w:p>
    <w:p w:rsidR="002F643D" w:rsidRPr="009F0EB8" w:rsidRDefault="002F643D" w:rsidP="009373A3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373A3" w:rsidRPr="009F0EB8" w:rsidRDefault="009373A3" w:rsidP="009373A3">
      <w:pPr>
        <w:spacing w:after="12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9F0E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Кількість </w:t>
      </w:r>
      <w:r w:rsidRPr="009F0EB8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об’єктів фізичного оточення, які оцінено</w:t>
      </w:r>
    </w:p>
    <w:tbl>
      <w:tblPr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134"/>
        <w:gridCol w:w="1136"/>
        <w:gridCol w:w="1278"/>
        <w:gridCol w:w="1276"/>
        <w:gridCol w:w="1276"/>
        <w:gridCol w:w="1271"/>
      </w:tblGrid>
      <w:tr w:rsidR="009F0EB8" w:rsidRPr="009F0EB8" w:rsidTr="009F0EB8">
        <w:trPr>
          <w:trHeight w:val="12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B8" w:rsidRPr="009F0EB8" w:rsidRDefault="009F0EB8" w:rsidP="00E82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E8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Результати моніторингу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B8" w:rsidRPr="009F0EB8" w:rsidRDefault="009F0EB8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Загальна кількість об’єктів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B8" w:rsidRPr="009F0EB8" w:rsidRDefault="009F0EB8" w:rsidP="00E827B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Кількість об’єктів, що обстежено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B8" w:rsidRPr="009F0EB8" w:rsidRDefault="009F0EB8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Оцінка безбар’єрності об’єктів фізичного оточення і послуг для осіб з інвалідністю, відсотків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B8" w:rsidRPr="009F0EB8" w:rsidRDefault="009F0EB8" w:rsidP="009F0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Примітка</w:t>
            </w:r>
          </w:p>
        </w:tc>
      </w:tr>
      <w:tr w:rsidR="009F0EB8" w:rsidRPr="009F0EB8" w:rsidTr="009F0EB8">
        <w:trPr>
          <w:trHeight w:val="11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0EB8" w:rsidRPr="009F0EB8" w:rsidRDefault="009F0EB8" w:rsidP="004F6E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0EB8" w:rsidRPr="009F0EB8" w:rsidRDefault="009F0EB8" w:rsidP="004F6E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EB8" w:rsidRPr="009F0EB8" w:rsidRDefault="009F0EB8" w:rsidP="004F6E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EB8" w:rsidRPr="009F0EB8" w:rsidRDefault="009F0EB8" w:rsidP="004F6E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B8" w:rsidRPr="009F0EB8" w:rsidRDefault="009F0EB8" w:rsidP="00E827B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безбар’єрні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B8" w:rsidRPr="009F0EB8" w:rsidRDefault="009F0EB8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частково безбар’єрні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B8" w:rsidRPr="009F0EB8" w:rsidRDefault="009F0EB8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бар’єрні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0EB8" w:rsidRPr="009F0EB8" w:rsidRDefault="009F0EB8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F0EB8" w:rsidRPr="009F0EB8" w:rsidTr="009F0EB8">
        <w:trPr>
          <w:trHeight w:val="1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Заклади охорони здоров’я (у т.ч. «реабілітаційні відділення»)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832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488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345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0EB8" w:rsidRPr="009F0EB8" w:rsidRDefault="009F0EB8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F0EB8" w:rsidRPr="009F0EB8" w:rsidTr="009F0EB8">
        <w:trPr>
          <w:trHeight w:val="42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Заклади освіти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0A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1626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832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99,3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F0EB8" w:rsidRPr="009F0EB8" w:rsidTr="009F0EB8">
        <w:trPr>
          <w:trHeight w:val="9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Центри надання адміністративних послуг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98,3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F0EB8" w:rsidRPr="009F0EB8" w:rsidTr="009F0EB8">
        <w:trPr>
          <w:trHeight w:val="9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Будівлі надавачів соціальних послуг та соціального захисту населення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86,1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0EB8" w:rsidRPr="009F0EB8" w:rsidRDefault="009F0EB8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F0EB8" w:rsidRPr="009F0EB8" w:rsidTr="009F0EB8">
        <w:trPr>
          <w:trHeight w:val="9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Заклади культури (кінотеатри, театри, бібліотеки, музеї, будинки культури та інші об’єкти)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1974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1709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0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99,8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F0EB8" w:rsidRPr="009F0EB8" w:rsidTr="009F0EB8">
        <w:trPr>
          <w:trHeight w:val="5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Споруди цивільного захисту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2354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81,5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0EB8" w:rsidRPr="009F0EB8" w:rsidRDefault="009F0EB8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F0EB8" w:rsidRPr="009F0EB8" w:rsidTr="009F0EB8">
        <w:trPr>
          <w:trHeight w:val="4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Об’єкти спортивної інфраструктури (стадіони, спортивні комплекси, спортивні майданчики тощо)</w:t>
            </w:r>
          </w:p>
          <w:p w:rsidR="009F0EB8" w:rsidRPr="009F0EB8" w:rsidRDefault="009F0EB8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0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84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96,4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0EB8" w:rsidRPr="009F0EB8" w:rsidRDefault="009F0EB8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F0EB8" w:rsidRPr="009F0EB8" w:rsidTr="009F0EB8">
        <w:trPr>
          <w:trHeight w:val="4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Молодіжні центри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0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F0EB8" w:rsidRPr="009F0EB8" w:rsidTr="009F0EB8">
        <w:trPr>
          <w:trHeight w:val="8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Будівлі і споруди, призначені для тимчасового проживання внутрішнього переміщених та евакуйованих осіб (модульні містечка, гуртожитки та інші)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2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0EB8" w:rsidRPr="009F0EB8" w:rsidRDefault="009F0EB8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F0EB8" w:rsidRPr="009F0EB8" w:rsidTr="009F0EB8">
        <w:trPr>
          <w:trHeight w:val="3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Готелі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0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77,4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F0EB8" w:rsidRPr="009F0EB8" w:rsidTr="009F0EB8">
        <w:trPr>
          <w:trHeight w:val="4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Банки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FD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90,3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0EB8" w:rsidRPr="009F0EB8" w:rsidRDefault="009F0EB8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F0EB8" w:rsidRPr="009F0EB8" w:rsidTr="009F0EB8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Поштові відділення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FD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344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344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0EB8" w:rsidRPr="009F0EB8" w:rsidRDefault="009F0EB8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F0EB8" w:rsidRPr="009F0EB8" w:rsidTr="009F0EB8">
        <w:trPr>
          <w:trHeight w:val="4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Супермаркети, магазини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D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6758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90,9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0EB8" w:rsidRPr="009F0EB8" w:rsidRDefault="009F0EB8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F0EB8" w:rsidRPr="009F0EB8" w:rsidTr="009F0EB8">
        <w:trPr>
          <w:trHeight w:val="4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Кафе, ресторани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D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1806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86,4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F0EB8" w:rsidRPr="009F0EB8" w:rsidTr="009F0EB8">
        <w:trPr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АЗС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D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81,8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F0EB8" w:rsidRPr="009F0EB8" w:rsidTr="009F0EB8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Аптеки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D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737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D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0EB8" w:rsidRPr="009F0EB8" w:rsidRDefault="009F0EB8" w:rsidP="001D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F0EB8" w:rsidRPr="009F0EB8" w:rsidTr="009F0EB8">
        <w:trPr>
          <w:trHeight w:val="3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Заклади догляду, краси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6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F0EB8" w:rsidRPr="009F0EB8" w:rsidTr="009F0EB8">
        <w:trPr>
          <w:trHeight w:val="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будівлі і споруди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466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466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6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98,1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0EB8" w:rsidRPr="009F0EB8" w:rsidRDefault="009F0EB8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F0EB8" w:rsidRPr="009F0EB8" w:rsidTr="009F0EB8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B8" w:rsidRPr="009F0EB8" w:rsidRDefault="009F0EB8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Автовокзали та автостанції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F0EB8" w:rsidRPr="009F0EB8" w:rsidTr="009F0EB8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Залізничні вокзали та залізничні станції з пасажирською інфраструктурою, зупинні пункти у обласних та районних центрах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8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90,6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0EB8" w:rsidRPr="009F0EB8" w:rsidRDefault="009F0EB8" w:rsidP="008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F0EB8" w:rsidRPr="009F0EB8" w:rsidTr="009F0EB8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Аеропорти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F0EB8" w:rsidRPr="009F0EB8" w:rsidTr="009F0EB8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Порти та причали з пасажирською інфраструктурою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F0EB8" w:rsidRPr="009F0EB8" w:rsidTr="009F0EB8">
        <w:trPr>
          <w:trHeight w:val="4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B8" w:rsidRPr="009F0EB8" w:rsidRDefault="009F0EB8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Вулиці, що входять до проекту безбар’єрні маршрути у населених пунктах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95,5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F0EB8" w:rsidRPr="009F0EB8" w:rsidTr="009F0EB8">
        <w:trPr>
          <w:trHeight w:val="4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Вулиці, що ведуть до закладів охорони здоров’я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91,4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F0EB8" w:rsidRPr="009F0EB8" w:rsidTr="009F0EB8">
        <w:trPr>
          <w:trHeight w:val="4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Дороги державного значення, що проходять через населені пункти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F0EB8" w:rsidRPr="009F0EB8" w:rsidTr="009F0EB8">
        <w:trPr>
          <w:trHeight w:val="5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*Інші дороги, які не підпадають під </w:t>
            </w:r>
            <w:r w:rsidRPr="009F0E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lastRenderedPageBreak/>
              <w:t>вищезазначені категорії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67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F0EB8" w:rsidRPr="009F0EB8" w:rsidTr="009F0EB8">
        <w:trPr>
          <w:trHeight w:val="4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Зупинки громадського транспорту (автобус, тролейбус, маршрутне таксі)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F0EB8" w:rsidRPr="009F0EB8" w:rsidTr="009F0EB8">
        <w:trPr>
          <w:trHeight w:val="4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Зупинки метрополітену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F0EB8" w:rsidRPr="009F0EB8" w:rsidTr="009F0EB8">
        <w:trPr>
          <w:trHeight w:val="4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Зупинки трамваю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E9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20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F0EB8" w:rsidRPr="009F0EB8" w:rsidTr="009F0EB8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Площі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15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86,6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F0EB8" w:rsidRPr="009F0EB8" w:rsidTr="009F0EB8">
        <w:trPr>
          <w:trHeight w:val="26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Парки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B0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0EB8" w:rsidRPr="009F0EB8" w:rsidRDefault="009F0EB8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F0EB8" w:rsidRPr="009F0EB8" w:rsidTr="009F0EB8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B8" w:rsidRPr="009F0EB8" w:rsidRDefault="009F0EB8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Сквери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B0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351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F0EB8" w:rsidRPr="009F0EB8" w:rsidTr="009F0EB8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Дитячі майданчики (у т.ч. Інклюзивні дитячі майданчики)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B0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956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94,7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0EB8" w:rsidRPr="009F0EB8" w:rsidRDefault="009F0EB8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F0EB8" w:rsidRPr="009F0EB8" w:rsidTr="009F0EB8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993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УСЬОГО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19536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8" w:rsidRPr="009F0EB8" w:rsidRDefault="009F0EB8" w:rsidP="00B9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5874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96,6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0EB8" w:rsidRPr="009F0EB8" w:rsidRDefault="009F0EB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071D42" w:rsidRPr="009F0EB8" w:rsidRDefault="00071D42" w:rsidP="00071D42">
      <w:pPr>
        <w:spacing w:before="120" w:after="120"/>
        <w:jc w:val="center"/>
        <w:rPr>
          <w:szCs w:val="28"/>
          <w:lang w:val="uk-UA"/>
        </w:rPr>
      </w:pPr>
    </w:p>
    <w:p w:rsidR="00071D42" w:rsidRPr="009F0EB8" w:rsidRDefault="00071D42" w:rsidP="00071D42">
      <w:pPr>
        <w:spacing w:before="120" w:after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9F0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Кількість осіб з інвалідністю в організації, установі, на підприємстві 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1"/>
        <w:gridCol w:w="1526"/>
        <w:gridCol w:w="1735"/>
        <w:gridCol w:w="1370"/>
        <w:gridCol w:w="1364"/>
        <w:gridCol w:w="1701"/>
      </w:tblGrid>
      <w:tr w:rsidR="0099325E" w:rsidRPr="009F0EB8" w:rsidTr="009F0EB8">
        <w:trPr>
          <w:trHeight w:val="215"/>
        </w:trPr>
        <w:tc>
          <w:tcPr>
            <w:tcW w:w="10207" w:type="dxa"/>
            <w:gridSpan w:val="6"/>
          </w:tcPr>
          <w:p w:rsidR="0099325E" w:rsidRPr="009F0EB8" w:rsidRDefault="0099325E" w:rsidP="0099325E">
            <w:pPr>
              <w:pStyle w:val="a4"/>
              <w:spacing w:before="0" w:after="0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  <w:r w:rsidRPr="009F0EB8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Кількість осіб серед працюючих </w:t>
            </w:r>
          </w:p>
        </w:tc>
      </w:tr>
      <w:tr w:rsidR="00C77183" w:rsidRPr="009F0EB8" w:rsidTr="009F0E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83" w:rsidRPr="009F0EB8" w:rsidRDefault="00C77183" w:rsidP="00E5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Осіб з інвалідністю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83" w:rsidRPr="009F0EB8" w:rsidRDefault="00C77183" w:rsidP="00E5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Усього осіб з інвалідністю</w:t>
            </w:r>
          </w:p>
        </w:tc>
        <w:tc>
          <w:tcPr>
            <w:tcW w:w="61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83" w:rsidRPr="009F0EB8" w:rsidRDefault="00C77183" w:rsidP="00E5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З них</w:t>
            </w:r>
          </w:p>
        </w:tc>
      </w:tr>
      <w:tr w:rsidR="00C77183" w:rsidRPr="009F0EB8" w:rsidTr="009F0E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83" w:rsidRPr="009F0EB8" w:rsidRDefault="00C77183" w:rsidP="00E55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183" w:rsidRPr="009F0EB8" w:rsidRDefault="00C77183" w:rsidP="00E552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83" w:rsidRPr="009F0EB8" w:rsidRDefault="00C77183" w:rsidP="00E5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пересуваються на кріслах колісних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83" w:rsidRPr="009F0EB8" w:rsidRDefault="00C77183" w:rsidP="00E5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з </w:t>
            </w:r>
            <w:proofErr w:type="spellStart"/>
            <w:r w:rsidRPr="009F0E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порушен-ня</w:t>
            </w:r>
            <w:bookmarkStart w:id="0" w:name="_GoBack"/>
            <w:bookmarkEnd w:id="0"/>
            <w:r w:rsidRPr="009F0E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</w:t>
            </w:r>
            <w:proofErr w:type="spellEnd"/>
            <w:r w:rsidRPr="009F0E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зору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83" w:rsidRPr="009F0EB8" w:rsidRDefault="00C77183" w:rsidP="00E5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з </w:t>
            </w:r>
            <w:proofErr w:type="spellStart"/>
            <w:r w:rsidRPr="009F0E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пору-шенням</w:t>
            </w:r>
            <w:proofErr w:type="spellEnd"/>
            <w:r w:rsidRPr="009F0E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слуху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83" w:rsidRPr="009F0EB8" w:rsidRDefault="00C77183" w:rsidP="00E5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мають інші порушення</w:t>
            </w:r>
          </w:p>
        </w:tc>
      </w:tr>
      <w:tr w:rsidR="00C77183" w:rsidRPr="009F0EB8" w:rsidTr="009F0E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83" w:rsidRPr="009F0EB8" w:rsidRDefault="00C77183" w:rsidP="00C7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Жінки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9F0EB8" w:rsidRDefault="004E5C27" w:rsidP="00295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  <w:r w:rsidR="0029542F"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9F0EB8" w:rsidRDefault="004E5C27" w:rsidP="00C7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9F0EB8" w:rsidRDefault="004E5C27" w:rsidP="00C7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9F0EB8" w:rsidRDefault="004E5C27" w:rsidP="00295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29542F"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9F0EB8" w:rsidRDefault="004E5C27" w:rsidP="00C7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1256</w:t>
            </w:r>
          </w:p>
        </w:tc>
      </w:tr>
      <w:tr w:rsidR="00C77183" w:rsidRPr="009F0EB8" w:rsidTr="009F0E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83" w:rsidRPr="009F0EB8" w:rsidRDefault="00C77183" w:rsidP="00C7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Чоловіки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9F0EB8" w:rsidRDefault="00C92140" w:rsidP="00C7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677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9F0EB8" w:rsidRDefault="00C92140" w:rsidP="00C7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9F0EB8" w:rsidRDefault="00C92140" w:rsidP="00C7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9F0EB8" w:rsidRDefault="00C92140" w:rsidP="00C7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9F0EB8" w:rsidRDefault="00C92140" w:rsidP="00C7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581</w:t>
            </w:r>
          </w:p>
        </w:tc>
      </w:tr>
      <w:tr w:rsidR="00C77183" w:rsidRPr="009F0EB8" w:rsidTr="009F0E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83" w:rsidRPr="009F0EB8" w:rsidRDefault="00C77183" w:rsidP="00C7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Усього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9F0EB8" w:rsidRDefault="00F147C9" w:rsidP="00DD7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208</w:t>
            </w:r>
            <w:r w:rsidR="00DD75B3" w:rsidRPr="009F0E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9F0EB8" w:rsidRDefault="00F147C9" w:rsidP="00C7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130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9F0EB8" w:rsidRDefault="00F147C9" w:rsidP="00C7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99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9F0EB8" w:rsidRDefault="00F147C9" w:rsidP="00C7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9F0EB8" w:rsidRDefault="00F147C9" w:rsidP="00C7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1837</w:t>
            </w:r>
          </w:p>
        </w:tc>
      </w:tr>
      <w:tr w:rsidR="00C77183" w:rsidRPr="009F0EB8" w:rsidTr="009F0E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02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9F0EB8" w:rsidRDefault="00C77183" w:rsidP="00E5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C77183" w:rsidRPr="009F0EB8" w:rsidRDefault="00C77183" w:rsidP="00E5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Кількість осіб з інвалідністю серед відвідувачів/клієнтів/тих, </w:t>
            </w:r>
          </w:p>
          <w:p w:rsidR="00C77183" w:rsidRPr="009F0EB8" w:rsidRDefault="00C77183" w:rsidP="00E5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хто навчається з початку року</w:t>
            </w:r>
          </w:p>
        </w:tc>
      </w:tr>
      <w:tr w:rsidR="00C77183" w:rsidRPr="009F0EB8" w:rsidTr="009F0E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5"/>
        </w:trPr>
        <w:tc>
          <w:tcPr>
            <w:tcW w:w="1020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83" w:rsidRPr="009F0EB8" w:rsidRDefault="00C77183" w:rsidP="00E5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C77183" w:rsidRPr="009F0EB8" w:rsidTr="009F0E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83" w:rsidRPr="009F0EB8" w:rsidRDefault="00C77183" w:rsidP="00C7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Жінки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9F0EB8" w:rsidRDefault="004E5C27" w:rsidP="0089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</w:t>
            </w:r>
            <w:r w:rsidR="00896782"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9F0EB8" w:rsidRDefault="004E5C27" w:rsidP="00C7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9F0EB8" w:rsidRDefault="004E5C27" w:rsidP="00C7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318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9F0EB8" w:rsidRDefault="004E5C27" w:rsidP="00C7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9F0EB8" w:rsidRDefault="004E5C27" w:rsidP="00C7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6411</w:t>
            </w:r>
          </w:p>
        </w:tc>
      </w:tr>
      <w:tr w:rsidR="00C77183" w:rsidRPr="009F0EB8" w:rsidTr="009F0E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83" w:rsidRPr="009F0EB8" w:rsidRDefault="00C77183" w:rsidP="00C7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Чоловіки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9F0EB8" w:rsidRDefault="00C92140" w:rsidP="0089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41</w:t>
            </w:r>
            <w:r w:rsidR="00896782"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9F0EB8" w:rsidRDefault="00C92140" w:rsidP="00C7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1193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9F0EB8" w:rsidRDefault="00C92140" w:rsidP="00C7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1130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9F0EB8" w:rsidRDefault="00C92140" w:rsidP="00C7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9F0EB8" w:rsidRDefault="00C92140" w:rsidP="00C7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38402</w:t>
            </w:r>
          </w:p>
        </w:tc>
      </w:tr>
      <w:tr w:rsidR="00C77183" w:rsidRPr="009F0EB8" w:rsidTr="009F0E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83" w:rsidRPr="009F0EB8" w:rsidRDefault="00DF4D48" w:rsidP="00C7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Усього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9F0EB8" w:rsidRDefault="00841934" w:rsidP="00D13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484</w:t>
            </w:r>
            <w:r w:rsidR="000F26CE" w:rsidRPr="009F0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</w:t>
            </w:r>
            <w:r w:rsidR="00D1332D" w:rsidRPr="009F0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9F0EB8" w:rsidRDefault="00841934" w:rsidP="00C7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1421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9F0EB8" w:rsidRDefault="00841934" w:rsidP="00C7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1448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9F0EB8" w:rsidRDefault="00841934" w:rsidP="00C7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806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9F0EB8" w:rsidRDefault="004E5C27" w:rsidP="00C7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F0E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44813</w:t>
            </w:r>
          </w:p>
        </w:tc>
      </w:tr>
    </w:tbl>
    <w:p w:rsidR="00FB64EE" w:rsidRPr="009F0EB8" w:rsidRDefault="00FB64EE">
      <w:pPr>
        <w:rPr>
          <w:lang w:val="uk-UA"/>
        </w:rPr>
      </w:pPr>
    </w:p>
    <w:p w:rsidR="001B403A" w:rsidRPr="009F0EB8" w:rsidRDefault="001B403A">
      <w:pPr>
        <w:rPr>
          <w:rFonts w:ascii="Times New Roman" w:hAnsi="Times New Roman" w:cs="Times New Roman"/>
          <w:sz w:val="28"/>
          <w:lang w:val="uk-UA"/>
        </w:rPr>
      </w:pPr>
    </w:p>
    <w:p w:rsidR="001B403A" w:rsidRPr="009F0EB8" w:rsidRDefault="001B403A">
      <w:pPr>
        <w:rPr>
          <w:rFonts w:ascii="Times New Roman" w:hAnsi="Times New Roman" w:cs="Times New Roman"/>
          <w:sz w:val="28"/>
          <w:lang w:val="uk-UA"/>
        </w:rPr>
      </w:pPr>
    </w:p>
    <w:p w:rsidR="001B403A" w:rsidRPr="009F0EB8" w:rsidRDefault="001B403A">
      <w:pPr>
        <w:rPr>
          <w:rFonts w:ascii="Times New Roman" w:hAnsi="Times New Roman" w:cs="Times New Roman"/>
          <w:sz w:val="28"/>
          <w:lang w:val="uk-UA"/>
        </w:rPr>
      </w:pPr>
    </w:p>
    <w:p w:rsidR="00CB017E" w:rsidRPr="009F0EB8" w:rsidRDefault="00CB017E" w:rsidP="00884352">
      <w:pPr>
        <w:rPr>
          <w:rFonts w:ascii="Times New Roman" w:hAnsi="Times New Roman" w:cs="Times New Roman"/>
          <w:sz w:val="28"/>
          <w:lang w:val="uk-UA"/>
        </w:rPr>
      </w:pPr>
    </w:p>
    <w:sectPr w:rsidR="00CB017E" w:rsidRPr="009F0EB8" w:rsidSect="0045631D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82F83"/>
    <w:multiLevelType w:val="hybridMultilevel"/>
    <w:tmpl w:val="E2161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5E503B"/>
    <w:multiLevelType w:val="hybridMultilevel"/>
    <w:tmpl w:val="4224E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7B4D"/>
    <w:rsid w:val="000155CD"/>
    <w:rsid w:val="0003003E"/>
    <w:rsid w:val="00071D42"/>
    <w:rsid w:val="0007266F"/>
    <w:rsid w:val="000A23B3"/>
    <w:rsid w:val="000E429E"/>
    <w:rsid w:val="000E6838"/>
    <w:rsid w:val="000F26CE"/>
    <w:rsid w:val="0010527D"/>
    <w:rsid w:val="0019357A"/>
    <w:rsid w:val="001B403A"/>
    <w:rsid w:val="001C4A0A"/>
    <w:rsid w:val="001D3521"/>
    <w:rsid w:val="00200861"/>
    <w:rsid w:val="00200E9F"/>
    <w:rsid w:val="00230CD1"/>
    <w:rsid w:val="00243F70"/>
    <w:rsid w:val="00280961"/>
    <w:rsid w:val="00285D20"/>
    <w:rsid w:val="0029542F"/>
    <w:rsid w:val="002F643D"/>
    <w:rsid w:val="00310703"/>
    <w:rsid w:val="003154CE"/>
    <w:rsid w:val="00361507"/>
    <w:rsid w:val="0037093F"/>
    <w:rsid w:val="0037748A"/>
    <w:rsid w:val="00382598"/>
    <w:rsid w:val="003831D0"/>
    <w:rsid w:val="00384057"/>
    <w:rsid w:val="003A4B1B"/>
    <w:rsid w:val="003C16D6"/>
    <w:rsid w:val="003C5ED4"/>
    <w:rsid w:val="003C69B2"/>
    <w:rsid w:val="003D716C"/>
    <w:rsid w:val="003E244F"/>
    <w:rsid w:val="004112FA"/>
    <w:rsid w:val="00454913"/>
    <w:rsid w:val="0045631D"/>
    <w:rsid w:val="00474EED"/>
    <w:rsid w:val="0048153F"/>
    <w:rsid w:val="004D44C9"/>
    <w:rsid w:val="004E5C27"/>
    <w:rsid w:val="004F63AC"/>
    <w:rsid w:val="004F6E2E"/>
    <w:rsid w:val="00502DFE"/>
    <w:rsid w:val="00507296"/>
    <w:rsid w:val="005122DF"/>
    <w:rsid w:val="005513CC"/>
    <w:rsid w:val="00577DBD"/>
    <w:rsid w:val="0059035B"/>
    <w:rsid w:val="005B4BDB"/>
    <w:rsid w:val="005F5104"/>
    <w:rsid w:val="00604C4B"/>
    <w:rsid w:val="00661965"/>
    <w:rsid w:val="0066356E"/>
    <w:rsid w:val="006A160D"/>
    <w:rsid w:val="006C62BD"/>
    <w:rsid w:val="006D7C74"/>
    <w:rsid w:val="006F0B59"/>
    <w:rsid w:val="0073652F"/>
    <w:rsid w:val="007704C1"/>
    <w:rsid w:val="007775F6"/>
    <w:rsid w:val="00780DD3"/>
    <w:rsid w:val="007C65C9"/>
    <w:rsid w:val="00832E4F"/>
    <w:rsid w:val="00841934"/>
    <w:rsid w:val="00872218"/>
    <w:rsid w:val="00884352"/>
    <w:rsid w:val="008963D9"/>
    <w:rsid w:val="00896782"/>
    <w:rsid w:val="008B47D0"/>
    <w:rsid w:val="008B4ED4"/>
    <w:rsid w:val="008D55B0"/>
    <w:rsid w:val="008D5A18"/>
    <w:rsid w:val="009373A3"/>
    <w:rsid w:val="009750E1"/>
    <w:rsid w:val="0099325E"/>
    <w:rsid w:val="009B21BE"/>
    <w:rsid w:val="009C2811"/>
    <w:rsid w:val="009D05C3"/>
    <w:rsid w:val="009D2563"/>
    <w:rsid w:val="009D29A4"/>
    <w:rsid w:val="009E055F"/>
    <w:rsid w:val="009F0EB8"/>
    <w:rsid w:val="00A460FB"/>
    <w:rsid w:val="00A60255"/>
    <w:rsid w:val="00A81EBB"/>
    <w:rsid w:val="00AD5FB0"/>
    <w:rsid w:val="00B01E18"/>
    <w:rsid w:val="00B07D2C"/>
    <w:rsid w:val="00B8289F"/>
    <w:rsid w:val="00B91689"/>
    <w:rsid w:val="00BB52EF"/>
    <w:rsid w:val="00BC0FB9"/>
    <w:rsid w:val="00BD12EB"/>
    <w:rsid w:val="00C0449D"/>
    <w:rsid w:val="00C14088"/>
    <w:rsid w:val="00C17747"/>
    <w:rsid w:val="00C35DD3"/>
    <w:rsid w:val="00C77183"/>
    <w:rsid w:val="00C866BC"/>
    <w:rsid w:val="00C92140"/>
    <w:rsid w:val="00CA4C66"/>
    <w:rsid w:val="00CB017E"/>
    <w:rsid w:val="00D1332D"/>
    <w:rsid w:val="00D37B4D"/>
    <w:rsid w:val="00D442E1"/>
    <w:rsid w:val="00D65957"/>
    <w:rsid w:val="00D743A8"/>
    <w:rsid w:val="00D769C6"/>
    <w:rsid w:val="00D82994"/>
    <w:rsid w:val="00DA26F7"/>
    <w:rsid w:val="00DD75B3"/>
    <w:rsid w:val="00DF4D48"/>
    <w:rsid w:val="00E02FC0"/>
    <w:rsid w:val="00E827B7"/>
    <w:rsid w:val="00E97BD0"/>
    <w:rsid w:val="00EE1607"/>
    <w:rsid w:val="00F018DF"/>
    <w:rsid w:val="00F02876"/>
    <w:rsid w:val="00F147C9"/>
    <w:rsid w:val="00F57C0D"/>
    <w:rsid w:val="00F7181D"/>
    <w:rsid w:val="00F95598"/>
    <w:rsid w:val="00FA4A69"/>
    <w:rsid w:val="00FB64EE"/>
    <w:rsid w:val="00FD4CB6"/>
    <w:rsid w:val="00FD7BBA"/>
    <w:rsid w:val="00FF1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750E1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750E1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9750E1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1B40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07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72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750E1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750E1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9750E1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2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2086</Words>
  <Characters>1190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User</cp:lastModifiedBy>
  <cp:revision>55</cp:revision>
  <cp:lastPrinted>2025-11-06T09:25:00Z</cp:lastPrinted>
  <dcterms:created xsi:type="dcterms:W3CDTF">2024-10-25T08:31:00Z</dcterms:created>
  <dcterms:modified xsi:type="dcterms:W3CDTF">2026-06-29T08:22:00Z</dcterms:modified>
</cp:coreProperties>
</file>