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A8" w:rsidRDefault="00E253A8" w:rsidP="00E253A8">
      <w:pPr>
        <w:jc w:val="right"/>
        <w:rPr>
          <w:rFonts w:ascii="Arial" w:hAnsi="Arial" w:cs="Arial"/>
          <w:b/>
          <w:color w:val="FF0000"/>
          <w:sz w:val="28"/>
          <w:szCs w:val="28"/>
          <w:lang w:val="uk-UA"/>
        </w:rPr>
      </w:pPr>
      <w:r>
        <w:rPr>
          <w:rFonts w:ascii="Arial" w:hAnsi="Arial" w:cs="Arial"/>
          <w:b/>
          <w:color w:val="FF0000"/>
          <w:sz w:val="28"/>
          <w:szCs w:val="28"/>
          <w:lang w:val="uk-UA"/>
        </w:rPr>
        <w:t>ЗРАЗОК</w:t>
      </w:r>
    </w:p>
    <w:p w:rsidR="006346D5" w:rsidRDefault="00407EF1" w:rsidP="006346D5">
      <w:pPr>
        <w:pStyle w:val="1"/>
        <w:jc w:val="center"/>
        <w:rPr>
          <w:szCs w:val="28"/>
        </w:rPr>
      </w:pPr>
      <w:r w:rsidRPr="00407EF1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55pt;margin-top:0;width:36.3pt;height:46.9pt;z-index:-2" filled="t">
            <v:fill color2="black"/>
            <v:imagedata r:id="rId5" o:title=""/>
          </v:shape>
          <o:OLEObject Type="Embed" ProgID="Word.Picture.8" ShapeID="_x0000_s1028" DrawAspect="Content" ObjectID="_1664101841" r:id="rId6"/>
        </w:pict>
      </w:r>
    </w:p>
    <w:p w:rsidR="006346D5" w:rsidRDefault="006346D5" w:rsidP="006110D4">
      <w:pPr>
        <w:pStyle w:val="1"/>
        <w:rPr>
          <w:b/>
          <w:sz w:val="22"/>
          <w:szCs w:val="28"/>
        </w:rPr>
      </w:pPr>
    </w:p>
    <w:p w:rsidR="006346D5" w:rsidRDefault="006346D5" w:rsidP="006346D5">
      <w:pPr>
        <w:pStyle w:val="1"/>
        <w:jc w:val="center"/>
        <w:rPr>
          <w:b/>
          <w:sz w:val="22"/>
          <w:szCs w:val="28"/>
        </w:rPr>
      </w:pPr>
    </w:p>
    <w:p w:rsidR="00E24867" w:rsidRPr="00E24867" w:rsidRDefault="00E24867" w:rsidP="006346D5">
      <w:pPr>
        <w:pStyle w:val="1"/>
        <w:jc w:val="center"/>
        <w:rPr>
          <w:b/>
          <w:sz w:val="16"/>
          <w:szCs w:val="16"/>
        </w:rPr>
      </w:pPr>
    </w:p>
    <w:p w:rsidR="00DD4F00" w:rsidRPr="00E24867" w:rsidRDefault="00E24867" w:rsidP="00E24867">
      <w:pPr>
        <w:pStyle w:val="1"/>
        <w:jc w:val="center"/>
        <w:rPr>
          <w:b/>
          <w:sz w:val="28"/>
          <w:szCs w:val="28"/>
        </w:rPr>
      </w:pPr>
      <w:r w:rsidRPr="00E24867">
        <w:rPr>
          <w:b/>
          <w:sz w:val="28"/>
          <w:szCs w:val="28"/>
        </w:rPr>
        <w:t>УКРАЇНА</w:t>
      </w:r>
    </w:p>
    <w:p w:rsidR="00DD4F00" w:rsidRDefault="006346D5" w:rsidP="00E24867">
      <w:pPr>
        <w:spacing w:after="0" w:line="240" w:lineRule="auto"/>
        <w:jc w:val="center"/>
        <w:rPr>
          <w:rFonts w:ascii="Times New Roman" w:hAnsi="Times New Roman"/>
          <w:bCs/>
          <w:spacing w:val="28"/>
          <w:sz w:val="32"/>
          <w:szCs w:val="28"/>
          <w:lang w:val="uk-UA"/>
        </w:rPr>
      </w:pPr>
      <w:r w:rsidRPr="00DD4F00">
        <w:rPr>
          <w:rFonts w:ascii="Times New Roman" w:hAnsi="Times New Roman"/>
          <w:bCs/>
          <w:spacing w:val="28"/>
          <w:sz w:val="32"/>
          <w:szCs w:val="28"/>
          <w:lang w:val="uk-UA"/>
        </w:rPr>
        <w:t>ВІННИЦЬКА ОБЛАСТЬ</w:t>
      </w:r>
    </w:p>
    <w:p w:rsidR="0086219B" w:rsidRPr="00E24867" w:rsidRDefault="00104DF0" w:rsidP="00E24867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04DF0">
        <w:rPr>
          <w:rFonts w:ascii="Times New Roman" w:hAnsi="Times New Roman"/>
          <w:b/>
          <w:i/>
          <w:sz w:val="32"/>
          <w:szCs w:val="32"/>
          <w:lang w:val="uk-UA"/>
        </w:rPr>
        <w:t xml:space="preserve"> (назва району)</w:t>
      </w:r>
      <w:r w:rsidR="00E24867" w:rsidRPr="00E24867">
        <w:rPr>
          <w:rFonts w:ascii="Times New Roman" w:hAnsi="Times New Roman"/>
          <w:b/>
          <w:sz w:val="32"/>
          <w:szCs w:val="32"/>
          <w:lang w:val="uk-UA"/>
        </w:rPr>
        <w:t xml:space="preserve"> РАЙОННА ДЕРЖАВНА АДМІНІСТРАЦІЯ</w:t>
      </w:r>
    </w:p>
    <w:p w:rsidR="006346D5" w:rsidRPr="0023426E" w:rsidRDefault="00407EF1" w:rsidP="006346D5">
      <w:pPr>
        <w:pStyle w:val="a4"/>
        <w:tabs>
          <w:tab w:val="clear" w:pos="4677"/>
          <w:tab w:val="clear" w:pos="9355"/>
          <w:tab w:val="right" w:pos="9781"/>
        </w:tabs>
        <w:ind w:right="-87"/>
        <w:rPr>
          <w:i/>
          <w:sz w:val="10"/>
          <w:szCs w:val="22"/>
          <w:lang w:val="ru-RU"/>
        </w:rPr>
      </w:pPr>
      <w:r w:rsidRPr="00407EF1">
        <w:rPr>
          <w:i/>
          <w:noProof/>
          <w:sz w:val="22"/>
          <w:szCs w:val="22"/>
          <w:lang w:val="ru-RU"/>
        </w:rPr>
        <w:pict>
          <v:line id="Прямая соединительная линия 2" o:spid="_x0000_s1026" style="position:absolute;z-index:2;visibility:visible" from="-.9pt,.1pt" to="488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" strokeweight="2.5pt">
            <v:stroke linestyle="thickThin"/>
          </v:line>
        </w:pict>
      </w:r>
      <w:r w:rsidR="006346D5" w:rsidRPr="009B1404">
        <w:rPr>
          <w:i/>
          <w:sz w:val="22"/>
          <w:szCs w:val="22"/>
          <w:lang w:val="ru-RU"/>
        </w:rPr>
        <w:t xml:space="preserve"> </w:t>
      </w:r>
    </w:p>
    <w:p w:rsidR="00844566" w:rsidRPr="00104DF0" w:rsidRDefault="00104DF0" w:rsidP="00844566">
      <w:pPr>
        <w:pStyle w:val="a4"/>
        <w:tabs>
          <w:tab w:val="clear" w:pos="4677"/>
          <w:tab w:val="clear" w:pos="9355"/>
          <w:tab w:val="left" w:pos="2505"/>
        </w:tabs>
        <w:ind w:right="-8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E24867" w:rsidRDefault="00E24867" w:rsidP="00E24867">
      <w:pPr>
        <w:tabs>
          <w:tab w:val="left" w:pos="11482"/>
          <w:tab w:val="left" w:pos="11624"/>
        </w:tabs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B7441C" w:rsidRPr="00F535D3" w:rsidRDefault="00B7441C" w:rsidP="00B7441C">
      <w:pPr>
        <w:spacing w:after="0"/>
        <w:rPr>
          <w:rFonts w:ascii="Times New Roman" w:hAnsi="Times New Roman"/>
          <w:sz w:val="26"/>
          <w:szCs w:val="26"/>
          <w:u w:val="single"/>
          <w:lang w:val="uk-UA"/>
        </w:rPr>
      </w:pPr>
      <w:r w:rsidRPr="00F535D3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Pr="00F535D3">
        <w:rPr>
          <w:rFonts w:ascii="Times New Roman" w:hAnsi="Times New Roman"/>
          <w:sz w:val="26"/>
          <w:szCs w:val="26"/>
          <w:u w:val="single"/>
          <w:lang w:val="uk-UA"/>
        </w:rPr>
        <w:t xml:space="preserve"> </w:t>
      </w:r>
      <w:r w:rsidRPr="00F535D3">
        <w:rPr>
          <w:rFonts w:ascii="Times New Roman" w:hAnsi="Times New Roman"/>
          <w:sz w:val="26"/>
          <w:szCs w:val="26"/>
          <w:u w:val="single"/>
          <w:lang w:val="uk-UA"/>
        </w:rPr>
        <w:tab/>
      </w:r>
      <w:r w:rsidRPr="00F535D3">
        <w:rPr>
          <w:rFonts w:ascii="Times New Roman" w:hAnsi="Times New Roman"/>
          <w:sz w:val="26"/>
          <w:szCs w:val="26"/>
          <w:u w:val="single"/>
          <w:lang w:val="uk-UA"/>
        </w:rPr>
        <w:tab/>
      </w:r>
      <w:r w:rsidRPr="00F535D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04DF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</w:t>
      </w:r>
      <w:r w:rsidRPr="00F535D3">
        <w:rPr>
          <w:rFonts w:ascii="Times New Roman" w:hAnsi="Times New Roman"/>
          <w:sz w:val="26"/>
          <w:szCs w:val="26"/>
          <w:lang w:val="uk-UA"/>
        </w:rPr>
        <w:t>№</w:t>
      </w:r>
      <w:r w:rsidRPr="00F535D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F535D3">
        <w:rPr>
          <w:rFonts w:ascii="Times New Roman" w:hAnsi="Times New Roman"/>
          <w:sz w:val="26"/>
          <w:szCs w:val="26"/>
          <w:u w:val="single"/>
          <w:lang w:val="uk-UA"/>
        </w:rPr>
        <w:tab/>
      </w:r>
      <w:r w:rsidRPr="00F535D3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167EA" w:rsidRDefault="003167EA" w:rsidP="00E24867">
      <w:pPr>
        <w:tabs>
          <w:tab w:val="left" w:pos="11482"/>
          <w:tab w:val="left" w:pos="11624"/>
        </w:tabs>
        <w:spacing w:line="240" w:lineRule="auto"/>
        <w:ind w:right="-3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5C18" w:rsidRPr="00104DF0" w:rsidRDefault="004E5C18" w:rsidP="00E24867">
      <w:pPr>
        <w:tabs>
          <w:tab w:val="left" w:pos="11482"/>
          <w:tab w:val="left" w:pos="11624"/>
        </w:tabs>
        <w:spacing w:line="240" w:lineRule="auto"/>
        <w:ind w:right="-30"/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F535D3"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E24867" w:rsidRPr="00F535D3">
        <w:rPr>
          <w:rFonts w:ascii="Times New Roman" w:hAnsi="Times New Roman"/>
          <w:b/>
          <w:sz w:val="26"/>
          <w:szCs w:val="26"/>
          <w:lang w:val="uk-UA"/>
        </w:rPr>
        <w:t>затвердже</w:t>
      </w:r>
      <w:r w:rsidR="006346D5" w:rsidRPr="00F535D3">
        <w:rPr>
          <w:rFonts w:ascii="Times New Roman" w:hAnsi="Times New Roman"/>
          <w:b/>
          <w:sz w:val="26"/>
          <w:szCs w:val="26"/>
          <w:lang w:val="uk-UA"/>
        </w:rPr>
        <w:t xml:space="preserve">ння </w:t>
      </w:r>
      <w:r w:rsidR="00104DF0" w:rsidRPr="00104DF0">
        <w:rPr>
          <w:rFonts w:ascii="Times New Roman" w:hAnsi="Times New Roman"/>
          <w:i/>
          <w:sz w:val="26"/>
          <w:szCs w:val="26"/>
          <w:lang w:val="uk-UA"/>
        </w:rPr>
        <w:t>(назва містобудівної документації)</w:t>
      </w:r>
      <w:r w:rsidR="00E24867" w:rsidRPr="00104DF0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</w:p>
    <w:p w:rsidR="004E5C18" w:rsidRPr="00F535D3" w:rsidRDefault="00104DF0" w:rsidP="003D2521">
      <w:pPr>
        <w:ind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</w:t>
      </w:r>
      <w:r w:rsidRPr="00F535D3">
        <w:rPr>
          <w:rFonts w:ascii="Times New Roman" w:hAnsi="Times New Roman"/>
          <w:sz w:val="26"/>
          <w:szCs w:val="26"/>
          <w:lang w:val="uk-UA"/>
        </w:rPr>
        <w:t xml:space="preserve">озглянувши </w:t>
      </w:r>
      <w:r w:rsidRPr="00104DF0">
        <w:rPr>
          <w:rFonts w:ascii="Times New Roman" w:hAnsi="Times New Roman"/>
          <w:i/>
          <w:sz w:val="26"/>
          <w:szCs w:val="26"/>
          <w:lang w:val="uk-UA"/>
        </w:rPr>
        <w:t>(вказати повну назву проекту містобудівної документації)</w:t>
      </w:r>
      <w:r w:rsidR="003167EA">
        <w:rPr>
          <w:rFonts w:ascii="Times New Roman" w:hAnsi="Times New Roman"/>
          <w:i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в</w:t>
      </w:r>
      <w:r w:rsidR="00BA6686" w:rsidRPr="00F535D3">
        <w:rPr>
          <w:rFonts w:ascii="Times New Roman" w:hAnsi="Times New Roman"/>
          <w:sz w:val="26"/>
          <w:szCs w:val="26"/>
          <w:lang w:val="uk-UA"/>
        </w:rPr>
        <w:t xml:space="preserve">ідповідно до </w:t>
      </w:r>
      <w:r>
        <w:rPr>
          <w:rFonts w:ascii="Times New Roman" w:hAnsi="Times New Roman"/>
          <w:sz w:val="26"/>
          <w:szCs w:val="26"/>
          <w:lang w:val="uk-UA"/>
        </w:rPr>
        <w:t xml:space="preserve">вимог </w:t>
      </w:r>
      <w:r w:rsidR="00B7441C" w:rsidRPr="00F535D3">
        <w:rPr>
          <w:rFonts w:ascii="Times New Roman" w:hAnsi="Times New Roman"/>
          <w:sz w:val="26"/>
          <w:szCs w:val="26"/>
          <w:lang w:val="uk-UA"/>
        </w:rPr>
        <w:t>статей 6, 20</w:t>
      </w:r>
      <w:r w:rsidR="003167EA">
        <w:rPr>
          <w:rFonts w:ascii="Times New Roman" w:hAnsi="Times New Roman"/>
          <w:sz w:val="26"/>
          <w:szCs w:val="26"/>
          <w:lang w:val="uk-UA"/>
        </w:rPr>
        <w:t xml:space="preserve"> та</w:t>
      </w:r>
      <w:r w:rsidR="00B7441C" w:rsidRPr="00F535D3">
        <w:rPr>
          <w:rFonts w:ascii="Times New Roman" w:hAnsi="Times New Roman"/>
          <w:sz w:val="26"/>
          <w:szCs w:val="26"/>
          <w:lang w:val="uk-UA"/>
        </w:rPr>
        <w:t xml:space="preserve"> 41 Закону України “Про місцеві державні адміністрації”, статей 8, 10, 16, 19</w:t>
      </w:r>
      <w:r w:rsidR="003167EA">
        <w:rPr>
          <w:rFonts w:ascii="Times New Roman" w:hAnsi="Times New Roman"/>
          <w:sz w:val="26"/>
          <w:szCs w:val="26"/>
          <w:lang w:val="uk-UA"/>
        </w:rPr>
        <w:t xml:space="preserve"> та </w:t>
      </w:r>
      <w:r w:rsidR="00B7441C" w:rsidRPr="00F535D3">
        <w:rPr>
          <w:rFonts w:ascii="Times New Roman" w:hAnsi="Times New Roman"/>
          <w:sz w:val="26"/>
          <w:szCs w:val="26"/>
          <w:lang w:val="uk-UA"/>
        </w:rPr>
        <w:t>21 Закону України “Про регулювання містобудівної діяльності”, керуючись</w:t>
      </w:r>
      <w:r w:rsidR="007E6700" w:rsidRPr="00F535D3">
        <w:rPr>
          <w:rFonts w:ascii="Times New Roman" w:hAnsi="Times New Roman"/>
          <w:sz w:val="26"/>
          <w:szCs w:val="26"/>
          <w:lang w:val="uk-UA"/>
        </w:rPr>
        <w:t xml:space="preserve"> пунктом 4.12 Порядку розроблення містобудівної документації, затвердженого наказом Мінрегіону </w:t>
      </w:r>
      <w:r w:rsidR="003167EA">
        <w:rPr>
          <w:rFonts w:ascii="Times New Roman" w:hAnsi="Times New Roman"/>
          <w:sz w:val="26"/>
          <w:szCs w:val="26"/>
          <w:lang w:val="uk-UA"/>
        </w:rPr>
        <w:t xml:space="preserve">від 16.11.2011 року </w:t>
      </w:r>
      <w:r w:rsidR="003D2521">
        <w:rPr>
          <w:rFonts w:ascii="Times New Roman" w:hAnsi="Times New Roman"/>
          <w:sz w:val="26"/>
          <w:szCs w:val="26"/>
          <w:lang w:val="uk-UA"/>
        </w:rPr>
        <w:br/>
      </w:r>
      <w:r w:rsidR="003167EA">
        <w:rPr>
          <w:rFonts w:ascii="Times New Roman" w:hAnsi="Times New Roman"/>
          <w:sz w:val="26"/>
          <w:szCs w:val="26"/>
          <w:lang w:val="uk-UA"/>
        </w:rPr>
        <w:t>№</w:t>
      </w:r>
      <w:r w:rsidR="003D252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E6700" w:rsidRPr="00F535D3">
        <w:rPr>
          <w:rFonts w:ascii="Times New Roman" w:hAnsi="Times New Roman"/>
          <w:sz w:val="26"/>
          <w:szCs w:val="26"/>
          <w:lang w:val="uk-UA"/>
        </w:rPr>
        <w:t xml:space="preserve">290, враховуючи розпорядження голови районної державної адміністрації від </w:t>
      </w:r>
      <w:r>
        <w:rPr>
          <w:rFonts w:ascii="Times New Roman" w:hAnsi="Times New Roman"/>
          <w:sz w:val="26"/>
          <w:szCs w:val="26"/>
          <w:lang w:val="uk-UA"/>
        </w:rPr>
        <w:t>(дата)</w:t>
      </w:r>
      <w:r w:rsidR="007E6700" w:rsidRPr="00F535D3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E6700" w:rsidRPr="00F535D3">
        <w:rPr>
          <w:rFonts w:ascii="Times New Roman" w:hAnsi="Times New Roman"/>
          <w:sz w:val="26"/>
          <w:szCs w:val="26"/>
          <w:lang w:val="uk-UA"/>
        </w:rPr>
        <w:t xml:space="preserve">№ </w:t>
      </w:r>
      <w:r>
        <w:rPr>
          <w:rFonts w:ascii="Times New Roman" w:hAnsi="Times New Roman"/>
          <w:sz w:val="26"/>
          <w:szCs w:val="26"/>
          <w:lang w:val="uk-UA"/>
        </w:rPr>
        <w:t xml:space="preserve">00 </w:t>
      </w:r>
      <w:r w:rsidRPr="003167EA">
        <w:rPr>
          <w:rFonts w:ascii="Times New Roman" w:hAnsi="Times New Roman"/>
          <w:i/>
          <w:sz w:val="26"/>
          <w:szCs w:val="26"/>
          <w:lang w:val="uk-UA"/>
        </w:rPr>
        <w:t>(</w:t>
      </w:r>
      <w:r w:rsidR="003167EA" w:rsidRPr="003167EA">
        <w:rPr>
          <w:rFonts w:ascii="Times New Roman" w:hAnsi="Times New Roman"/>
          <w:i/>
          <w:sz w:val="26"/>
          <w:szCs w:val="26"/>
          <w:lang w:val="uk-UA"/>
        </w:rPr>
        <w:t>про розроблення містобудівної документації</w:t>
      </w:r>
      <w:r w:rsidR="003167EA">
        <w:rPr>
          <w:rFonts w:ascii="Times New Roman" w:hAnsi="Times New Roman"/>
          <w:i/>
          <w:sz w:val="26"/>
          <w:szCs w:val="26"/>
          <w:lang w:val="uk-UA"/>
        </w:rPr>
        <w:t xml:space="preserve"> – </w:t>
      </w:r>
      <w:r w:rsidRPr="003167EA">
        <w:rPr>
          <w:rFonts w:ascii="Times New Roman" w:hAnsi="Times New Roman"/>
          <w:i/>
          <w:sz w:val="26"/>
          <w:szCs w:val="26"/>
          <w:lang w:val="uk-UA"/>
        </w:rPr>
        <w:t>повна назва розпорядження)</w:t>
      </w:r>
      <w:r w:rsidR="007E6700" w:rsidRPr="00F535D3">
        <w:rPr>
          <w:rFonts w:ascii="Times New Roman" w:hAnsi="Times New Roman"/>
          <w:sz w:val="26"/>
          <w:szCs w:val="26"/>
          <w:lang w:val="uk-UA"/>
        </w:rPr>
        <w:t xml:space="preserve">, протокол № </w:t>
      </w:r>
      <w:r w:rsidRPr="003167EA">
        <w:rPr>
          <w:rFonts w:ascii="Times New Roman" w:hAnsi="Times New Roman"/>
          <w:i/>
          <w:sz w:val="26"/>
          <w:szCs w:val="26"/>
          <w:lang w:val="uk-UA"/>
        </w:rPr>
        <w:t>00</w:t>
      </w:r>
      <w:r w:rsidR="007E6700" w:rsidRPr="00F535D3">
        <w:rPr>
          <w:rFonts w:ascii="Times New Roman" w:hAnsi="Times New Roman"/>
          <w:sz w:val="26"/>
          <w:szCs w:val="26"/>
          <w:lang w:val="uk-UA"/>
        </w:rPr>
        <w:t xml:space="preserve"> засідання архітектурно-містобудівної ради при </w:t>
      </w:r>
      <w:r w:rsidR="00142D07">
        <w:rPr>
          <w:rFonts w:ascii="Times New Roman" w:hAnsi="Times New Roman"/>
          <w:sz w:val="26"/>
          <w:szCs w:val="26"/>
          <w:lang w:val="uk-UA"/>
        </w:rPr>
        <w:t xml:space="preserve">Управлінні </w:t>
      </w:r>
      <w:r w:rsidR="007E6700" w:rsidRPr="00F535D3">
        <w:rPr>
          <w:rFonts w:ascii="Times New Roman" w:hAnsi="Times New Roman"/>
          <w:sz w:val="26"/>
          <w:szCs w:val="26"/>
          <w:lang w:val="uk-UA"/>
        </w:rPr>
        <w:t xml:space="preserve">містобудування та архітектури Вінницької обласної державної адміністрації від </w:t>
      </w:r>
      <w:r w:rsidRPr="00104DF0">
        <w:rPr>
          <w:rFonts w:ascii="Times New Roman" w:hAnsi="Times New Roman"/>
          <w:i/>
          <w:sz w:val="26"/>
          <w:szCs w:val="26"/>
          <w:lang w:val="uk-UA"/>
        </w:rPr>
        <w:t>(дата)</w:t>
      </w:r>
      <w:r w:rsidR="000F6E29" w:rsidRPr="00F535D3">
        <w:rPr>
          <w:rFonts w:ascii="Times New Roman" w:hAnsi="Times New Roman"/>
          <w:sz w:val="26"/>
          <w:szCs w:val="26"/>
          <w:lang w:val="uk-UA"/>
        </w:rPr>
        <w:t>:</w:t>
      </w:r>
    </w:p>
    <w:p w:rsidR="000F6E29" w:rsidRPr="00F535D3" w:rsidRDefault="000F6E29" w:rsidP="003D2521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F535D3">
        <w:rPr>
          <w:rFonts w:ascii="Times New Roman" w:hAnsi="Times New Roman"/>
          <w:sz w:val="26"/>
          <w:szCs w:val="26"/>
          <w:lang w:val="uk-UA"/>
        </w:rPr>
        <w:t xml:space="preserve">Затвердити </w:t>
      </w:r>
      <w:r w:rsidR="00104DF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04DF0" w:rsidRPr="00104DF0">
        <w:rPr>
          <w:rFonts w:ascii="Times New Roman" w:hAnsi="Times New Roman"/>
          <w:i/>
          <w:sz w:val="26"/>
          <w:szCs w:val="26"/>
          <w:lang w:val="uk-UA"/>
        </w:rPr>
        <w:t>(назва містобудівної документації)</w:t>
      </w:r>
      <w:r w:rsidR="00104DF0">
        <w:rPr>
          <w:rFonts w:ascii="Times New Roman" w:hAnsi="Times New Roman"/>
          <w:i/>
          <w:sz w:val="26"/>
          <w:szCs w:val="26"/>
          <w:lang w:val="uk-UA"/>
        </w:rPr>
        <w:t>.</w:t>
      </w:r>
    </w:p>
    <w:p w:rsidR="000F6E29" w:rsidRPr="00F535D3" w:rsidRDefault="000F6E29" w:rsidP="003D2521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F535D3">
        <w:rPr>
          <w:rFonts w:ascii="Times New Roman" w:hAnsi="Times New Roman"/>
          <w:sz w:val="26"/>
          <w:szCs w:val="26"/>
          <w:lang w:val="uk-UA"/>
        </w:rPr>
        <w:t xml:space="preserve">Передати </w:t>
      </w:r>
      <w:r w:rsidR="00104DF0">
        <w:rPr>
          <w:rFonts w:ascii="Times New Roman" w:hAnsi="Times New Roman"/>
          <w:sz w:val="26"/>
          <w:szCs w:val="26"/>
          <w:lang w:val="uk-UA"/>
        </w:rPr>
        <w:t xml:space="preserve">примірник </w:t>
      </w:r>
      <w:r w:rsidRPr="00F535D3">
        <w:rPr>
          <w:rFonts w:ascii="Times New Roman" w:hAnsi="Times New Roman"/>
          <w:sz w:val="26"/>
          <w:szCs w:val="26"/>
          <w:lang w:val="uk-UA"/>
        </w:rPr>
        <w:t xml:space="preserve">затвердженого </w:t>
      </w:r>
      <w:r w:rsidR="00104DF0" w:rsidRPr="00104DF0">
        <w:rPr>
          <w:rFonts w:ascii="Times New Roman" w:hAnsi="Times New Roman"/>
          <w:i/>
          <w:sz w:val="26"/>
          <w:szCs w:val="26"/>
          <w:lang w:val="uk-UA"/>
        </w:rPr>
        <w:t xml:space="preserve">(назва містобудівної документації) </w:t>
      </w:r>
      <w:r w:rsidRPr="00F535D3">
        <w:rPr>
          <w:rFonts w:ascii="Times New Roman" w:hAnsi="Times New Roman"/>
          <w:sz w:val="26"/>
          <w:szCs w:val="26"/>
          <w:lang w:val="uk-UA"/>
        </w:rPr>
        <w:t xml:space="preserve">на зберігання відділу містобудування та архітектури районної державної адміністрації та </w:t>
      </w:r>
      <w:r w:rsidR="00104DF0">
        <w:rPr>
          <w:rFonts w:ascii="Times New Roman" w:hAnsi="Times New Roman"/>
          <w:sz w:val="26"/>
          <w:szCs w:val="26"/>
          <w:lang w:val="uk-UA"/>
        </w:rPr>
        <w:t xml:space="preserve">копію – </w:t>
      </w:r>
      <w:r w:rsidR="00142D07">
        <w:rPr>
          <w:rFonts w:ascii="Times New Roman" w:hAnsi="Times New Roman"/>
          <w:sz w:val="26"/>
          <w:szCs w:val="26"/>
          <w:lang w:val="uk-UA"/>
        </w:rPr>
        <w:t>Управлінню</w:t>
      </w:r>
      <w:r w:rsidRPr="00F535D3">
        <w:rPr>
          <w:rFonts w:ascii="Times New Roman" w:hAnsi="Times New Roman"/>
          <w:sz w:val="26"/>
          <w:szCs w:val="26"/>
          <w:lang w:val="uk-UA"/>
        </w:rPr>
        <w:t xml:space="preserve"> містобудування та архітектури обласної державної адміністрації</w:t>
      </w:r>
      <w:r w:rsidR="00ED75E4">
        <w:rPr>
          <w:rFonts w:ascii="Times New Roman" w:hAnsi="Times New Roman"/>
          <w:sz w:val="26"/>
          <w:szCs w:val="26"/>
          <w:lang w:val="uk-UA"/>
        </w:rPr>
        <w:t xml:space="preserve"> для ведення містобудівного кадастру та</w:t>
      </w:r>
      <w:r w:rsidRPr="00F535D3">
        <w:rPr>
          <w:rFonts w:ascii="Times New Roman" w:hAnsi="Times New Roman"/>
          <w:sz w:val="26"/>
          <w:szCs w:val="26"/>
          <w:lang w:val="uk-UA"/>
        </w:rPr>
        <w:t xml:space="preserve"> як невід’ємну частину планування території району;</w:t>
      </w:r>
    </w:p>
    <w:p w:rsidR="000F6E29" w:rsidRPr="00F535D3" w:rsidRDefault="000F6E29" w:rsidP="003D2521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F535D3">
        <w:rPr>
          <w:rFonts w:ascii="Times New Roman" w:hAnsi="Times New Roman"/>
          <w:sz w:val="26"/>
          <w:szCs w:val="26"/>
          <w:lang w:val="uk-UA"/>
        </w:rPr>
        <w:t xml:space="preserve">Відділу містобудування та архітектури районної державної адміністрації </w:t>
      </w:r>
      <w:r w:rsidRPr="00104DF0">
        <w:rPr>
          <w:rFonts w:ascii="Times New Roman" w:hAnsi="Times New Roman"/>
          <w:i/>
          <w:sz w:val="26"/>
          <w:szCs w:val="26"/>
          <w:lang w:val="uk-UA"/>
        </w:rPr>
        <w:t>(</w:t>
      </w:r>
      <w:r w:rsidR="00104DF0" w:rsidRPr="00104DF0">
        <w:rPr>
          <w:rFonts w:ascii="Times New Roman" w:hAnsi="Times New Roman"/>
          <w:i/>
          <w:sz w:val="26"/>
          <w:szCs w:val="26"/>
          <w:lang w:val="uk-UA"/>
        </w:rPr>
        <w:t>прізвище, ініціали)</w:t>
      </w:r>
      <w:r w:rsidR="00104DF0">
        <w:rPr>
          <w:rFonts w:ascii="Times New Roman" w:hAnsi="Times New Roman"/>
          <w:sz w:val="26"/>
          <w:szCs w:val="26"/>
          <w:lang w:val="uk-UA"/>
        </w:rPr>
        <w:t xml:space="preserve"> врахувати </w:t>
      </w:r>
      <w:r w:rsidRPr="00F535D3">
        <w:rPr>
          <w:rFonts w:ascii="Times New Roman" w:hAnsi="Times New Roman"/>
          <w:sz w:val="26"/>
          <w:szCs w:val="26"/>
          <w:lang w:val="uk-UA"/>
        </w:rPr>
        <w:t>затверджен</w:t>
      </w:r>
      <w:r w:rsidR="00104DF0">
        <w:rPr>
          <w:rFonts w:ascii="Times New Roman" w:hAnsi="Times New Roman"/>
          <w:sz w:val="26"/>
          <w:szCs w:val="26"/>
          <w:lang w:val="uk-UA"/>
        </w:rPr>
        <w:t>ий</w:t>
      </w:r>
      <w:r w:rsidRPr="00F535D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04DF0" w:rsidRPr="00104DF0">
        <w:rPr>
          <w:rFonts w:ascii="Times New Roman" w:hAnsi="Times New Roman"/>
          <w:i/>
          <w:sz w:val="26"/>
          <w:szCs w:val="26"/>
          <w:lang w:val="uk-UA"/>
        </w:rPr>
        <w:t xml:space="preserve">(назва містобудівної документації) </w:t>
      </w:r>
      <w:r w:rsidRPr="00F535D3">
        <w:rPr>
          <w:rFonts w:ascii="Times New Roman" w:hAnsi="Times New Roman"/>
          <w:sz w:val="26"/>
          <w:szCs w:val="26"/>
          <w:lang w:val="uk-UA"/>
        </w:rPr>
        <w:t>при коригуванні схеми планування території району;</w:t>
      </w:r>
    </w:p>
    <w:p w:rsidR="000F6E29" w:rsidRPr="00F535D3" w:rsidRDefault="000F6E29" w:rsidP="003D2521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F535D3">
        <w:rPr>
          <w:rFonts w:ascii="Times New Roman" w:hAnsi="Times New Roman"/>
          <w:sz w:val="26"/>
          <w:szCs w:val="26"/>
          <w:lang w:val="uk-UA"/>
        </w:rPr>
        <w:t>Відділу інформаційно</w:t>
      </w:r>
      <w:r w:rsidR="00F535D3" w:rsidRPr="00F535D3">
        <w:rPr>
          <w:rFonts w:ascii="Times New Roman" w:hAnsi="Times New Roman"/>
          <w:sz w:val="26"/>
          <w:szCs w:val="26"/>
          <w:lang w:val="uk-UA"/>
        </w:rPr>
        <w:t xml:space="preserve">ї діяльності, комунікацій з громадськістю районної державної адміністрації </w:t>
      </w:r>
      <w:r w:rsidR="00104DF0" w:rsidRPr="00104DF0">
        <w:rPr>
          <w:rFonts w:ascii="Times New Roman" w:hAnsi="Times New Roman"/>
          <w:i/>
          <w:sz w:val="26"/>
          <w:szCs w:val="26"/>
          <w:lang w:val="uk-UA"/>
        </w:rPr>
        <w:t>(прізвище, ініціали)</w:t>
      </w:r>
      <w:r w:rsidR="00104DF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535D3" w:rsidRPr="00F535D3">
        <w:rPr>
          <w:rFonts w:ascii="Times New Roman" w:hAnsi="Times New Roman"/>
          <w:sz w:val="26"/>
          <w:szCs w:val="26"/>
          <w:lang w:val="uk-UA"/>
        </w:rPr>
        <w:t>оприлюднити матеріали затвердженого</w:t>
      </w:r>
      <w:r w:rsidR="003167E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04DF0" w:rsidRPr="00104DF0">
        <w:rPr>
          <w:rFonts w:ascii="Times New Roman" w:hAnsi="Times New Roman"/>
          <w:i/>
          <w:sz w:val="26"/>
          <w:szCs w:val="26"/>
          <w:lang w:val="uk-UA"/>
        </w:rPr>
        <w:t>(назва містобудівної документації)</w:t>
      </w:r>
      <w:r w:rsidR="00104DF0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F535D3" w:rsidRPr="00F535D3">
        <w:rPr>
          <w:rFonts w:ascii="Times New Roman" w:hAnsi="Times New Roman"/>
          <w:sz w:val="26"/>
          <w:szCs w:val="26"/>
          <w:lang w:val="uk-UA"/>
        </w:rPr>
        <w:t>на офіційному сайті районної державної адміністрації протягом 10 робочих днів з дня його затвердження</w:t>
      </w:r>
    </w:p>
    <w:p w:rsidR="00F535D3" w:rsidRPr="003167EA" w:rsidRDefault="00F535D3" w:rsidP="003D2521">
      <w:pPr>
        <w:pStyle w:val="a8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F535D3">
        <w:rPr>
          <w:rFonts w:ascii="Times New Roman" w:hAnsi="Times New Roman"/>
          <w:sz w:val="26"/>
          <w:szCs w:val="26"/>
          <w:lang w:val="uk-UA"/>
        </w:rPr>
        <w:t>Контроль за виконанням цього розпорядження залишаю за собою</w:t>
      </w:r>
      <w:r w:rsidR="003167E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167EA" w:rsidRPr="003167EA">
        <w:rPr>
          <w:rFonts w:ascii="Times New Roman" w:hAnsi="Times New Roman"/>
          <w:i/>
          <w:sz w:val="26"/>
          <w:szCs w:val="26"/>
          <w:lang w:val="uk-UA"/>
        </w:rPr>
        <w:t>(чи</w:t>
      </w:r>
      <w:r w:rsidR="003167EA">
        <w:rPr>
          <w:rFonts w:ascii="Times New Roman" w:hAnsi="Times New Roman"/>
          <w:i/>
          <w:sz w:val="26"/>
          <w:szCs w:val="26"/>
          <w:lang w:val="uk-UA"/>
        </w:rPr>
        <w:t xml:space="preserve"> – на</w:t>
      </w:r>
      <w:r w:rsidR="003167EA" w:rsidRPr="003167EA">
        <w:rPr>
          <w:rFonts w:ascii="Times New Roman" w:hAnsi="Times New Roman"/>
          <w:i/>
          <w:sz w:val="26"/>
          <w:szCs w:val="26"/>
          <w:lang w:val="uk-UA"/>
        </w:rPr>
        <w:t xml:space="preserve"> профільного заступника)</w:t>
      </w:r>
      <w:r w:rsidRPr="003167EA">
        <w:rPr>
          <w:rFonts w:ascii="Times New Roman" w:hAnsi="Times New Roman"/>
          <w:i/>
          <w:sz w:val="26"/>
          <w:szCs w:val="26"/>
          <w:lang w:val="uk-UA"/>
        </w:rPr>
        <w:t>.</w:t>
      </w:r>
    </w:p>
    <w:p w:rsidR="00F535D3" w:rsidRPr="003167EA" w:rsidRDefault="00F535D3" w:rsidP="003D2521">
      <w:pPr>
        <w:pStyle w:val="a8"/>
        <w:ind w:left="0" w:firstLine="851"/>
        <w:jc w:val="both"/>
        <w:rPr>
          <w:rFonts w:ascii="Times New Roman" w:hAnsi="Times New Roman"/>
          <w:i/>
          <w:sz w:val="26"/>
          <w:szCs w:val="26"/>
          <w:lang w:val="uk-UA"/>
        </w:rPr>
      </w:pPr>
    </w:p>
    <w:p w:rsidR="00104DF0" w:rsidRPr="00F535D3" w:rsidRDefault="00104DF0" w:rsidP="00F535D3">
      <w:pPr>
        <w:pStyle w:val="a8"/>
        <w:ind w:left="92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535D3" w:rsidRPr="00F535D3" w:rsidRDefault="00F535D3" w:rsidP="00F535D3">
      <w:pPr>
        <w:pStyle w:val="a8"/>
        <w:ind w:left="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F535D3">
        <w:rPr>
          <w:rFonts w:ascii="Times New Roman" w:hAnsi="Times New Roman"/>
          <w:b/>
          <w:sz w:val="26"/>
          <w:szCs w:val="26"/>
          <w:lang w:val="uk-UA"/>
        </w:rPr>
        <w:t xml:space="preserve">Голова районної </w:t>
      </w:r>
    </w:p>
    <w:p w:rsidR="00F535D3" w:rsidRPr="00104DF0" w:rsidRDefault="00F535D3" w:rsidP="00104DF0">
      <w:pPr>
        <w:pStyle w:val="a8"/>
        <w:ind w:left="0"/>
        <w:jc w:val="both"/>
        <w:rPr>
          <w:rFonts w:ascii="Times New Roman" w:hAnsi="Times New Roman"/>
          <w:lang w:val="uk-UA"/>
        </w:rPr>
      </w:pPr>
      <w:r w:rsidRPr="00F535D3">
        <w:rPr>
          <w:rFonts w:ascii="Times New Roman" w:hAnsi="Times New Roman"/>
          <w:b/>
          <w:sz w:val="26"/>
          <w:szCs w:val="26"/>
          <w:lang w:val="uk-UA"/>
        </w:rPr>
        <w:t>державної адміністрації</w:t>
      </w:r>
      <w:r w:rsidRPr="00F535D3">
        <w:rPr>
          <w:rFonts w:ascii="Times New Roman" w:hAnsi="Times New Roman"/>
          <w:sz w:val="26"/>
          <w:szCs w:val="26"/>
          <w:lang w:val="uk-UA"/>
        </w:rPr>
        <w:tab/>
      </w:r>
      <w:r w:rsidRPr="00F535D3">
        <w:rPr>
          <w:rFonts w:ascii="Times New Roman" w:hAnsi="Times New Roman"/>
          <w:sz w:val="26"/>
          <w:szCs w:val="26"/>
          <w:lang w:val="uk-UA"/>
        </w:rPr>
        <w:tab/>
      </w:r>
      <w:r w:rsidRPr="00F535D3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F535D3">
        <w:rPr>
          <w:rFonts w:ascii="Times New Roman" w:hAnsi="Times New Roman"/>
          <w:sz w:val="26"/>
          <w:szCs w:val="26"/>
          <w:lang w:val="uk-UA"/>
        </w:rPr>
        <w:tab/>
      </w:r>
      <w:r w:rsidRPr="00F535D3">
        <w:rPr>
          <w:rFonts w:ascii="Times New Roman" w:hAnsi="Times New Roman"/>
          <w:sz w:val="26"/>
          <w:szCs w:val="26"/>
          <w:lang w:val="uk-UA"/>
        </w:rPr>
        <w:tab/>
      </w:r>
      <w:r w:rsidR="00104DF0" w:rsidRPr="00104DF0">
        <w:rPr>
          <w:rFonts w:ascii="Times New Roman" w:hAnsi="Times New Roman"/>
          <w:i/>
          <w:sz w:val="26"/>
          <w:szCs w:val="26"/>
          <w:lang w:val="uk-UA"/>
        </w:rPr>
        <w:t>(ініціали, прізвище)</w:t>
      </w:r>
    </w:p>
    <w:p w:rsidR="00F535D3" w:rsidRPr="00F535D3" w:rsidRDefault="00104DF0" w:rsidP="00F535D3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sectPr w:rsidR="00F535D3" w:rsidRPr="00F535D3" w:rsidSect="00DD4F00">
      <w:pgSz w:w="11906" w:h="16838"/>
      <w:pgMar w:top="397" w:right="794" w:bottom="68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19C"/>
    <w:multiLevelType w:val="hybridMultilevel"/>
    <w:tmpl w:val="6BB0D0E6"/>
    <w:lvl w:ilvl="0" w:tplc="AE2697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2708E3"/>
    <w:multiLevelType w:val="hybridMultilevel"/>
    <w:tmpl w:val="E6EA50EA"/>
    <w:lvl w:ilvl="0" w:tplc="8AE64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F48"/>
    <w:rsid w:val="000A250D"/>
    <w:rsid w:val="000E24B3"/>
    <w:rsid w:val="000F6E29"/>
    <w:rsid w:val="00104DF0"/>
    <w:rsid w:val="00142D07"/>
    <w:rsid w:val="002B4F20"/>
    <w:rsid w:val="003167EA"/>
    <w:rsid w:val="00391D46"/>
    <w:rsid w:val="003D2521"/>
    <w:rsid w:val="00407EF1"/>
    <w:rsid w:val="004E5C18"/>
    <w:rsid w:val="00506F48"/>
    <w:rsid w:val="005A0CB0"/>
    <w:rsid w:val="005D56FA"/>
    <w:rsid w:val="006110D4"/>
    <w:rsid w:val="006346D5"/>
    <w:rsid w:val="00661960"/>
    <w:rsid w:val="006A5188"/>
    <w:rsid w:val="006D487A"/>
    <w:rsid w:val="007E6700"/>
    <w:rsid w:val="00844566"/>
    <w:rsid w:val="0086219B"/>
    <w:rsid w:val="008E30BD"/>
    <w:rsid w:val="00983233"/>
    <w:rsid w:val="00AD226C"/>
    <w:rsid w:val="00B7441C"/>
    <w:rsid w:val="00BA6686"/>
    <w:rsid w:val="00C42DAB"/>
    <w:rsid w:val="00CA69F6"/>
    <w:rsid w:val="00CE0D92"/>
    <w:rsid w:val="00DD4F00"/>
    <w:rsid w:val="00E24867"/>
    <w:rsid w:val="00E253A8"/>
    <w:rsid w:val="00E26779"/>
    <w:rsid w:val="00ED75E4"/>
    <w:rsid w:val="00EE2EE8"/>
    <w:rsid w:val="00F535D3"/>
    <w:rsid w:val="00FA19EF"/>
    <w:rsid w:val="00F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46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lang w:val="uk-UA"/>
    </w:rPr>
  </w:style>
  <w:style w:type="paragraph" w:styleId="a3">
    <w:name w:val="No Spacing"/>
    <w:qFormat/>
    <w:rsid w:val="006346D5"/>
    <w:rPr>
      <w:rFonts w:eastAsia="Times New Roman"/>
      <w:sz w:val="22"/>
      <w:szCs w:val="22"/>
    </w:rPr>
  </w:style>
  <w:style w:type="paragraph" w:styleId="a4">
    <w:name w:val="header"/>
    <w:basedOn w:val="a"/>
    <w:link w:val="a5"/>
    <w:rsid w:val="006346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Верхний колонтитул Знак"/>
    <w:link w:val="a4"/>
    <w:rsid w:val="006346D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rsid w:val="006346D5"/>
    <w:rPr>
      <w:color w:val="0000FF"/>
      <w:u w:val="single"/>
    </w:rPr>
  </w:style>
  <w:style w:type="table" w:styleId="a7">
    <w:name w:val="Table Grid"/>
    <w:basedOn w:val="a1"/>
    <w:uiPriority w:val="59"/>
    <w:rsid w:val="008E3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3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</dc:creator>
  <cp:lastModifiedBy>Acer</cp:lastModifiedBy>
  <cp:revision>2</cp:revision>
  <cp:lastPrinted>2015-10-22T06:39:00Z</cp:lastPrinted>
  <dcterms:created xsi:type="dcterms:W3CDTF">2020-10-13T10:44:00Z</dcterms:created>
  <dcterms:modified xsi:type="dcterms:W3CDTF">2020-10-13T10:44:00Z</dcterms:modified>
</cp:coreProperties>
</file>