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A8" w:rsidRDefault="00D405A8" w:rsidP="00D405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D405A8" w:rsidRDefault="00D405A8" w:rsidP="00D405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D405A8" w:rsidRDefault="00D405A8" w:rsidP="00D405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Департаменті  агропромислового розвитку Вінницької обласної державної адміністрації</w:t>
      </w:r>
    </w:p>
    <w:p w:rsidR="00D405A8" w:rsidRDefault="00D405A8" w:rsidP="00D405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</w:t>
      </w:r>
      <w:r>
        <w:rPr>
          <w:b/>
          <w:sz w:val="28"/>
          <w:szCs w:val="28"/>
          <w:lang w:val="en-US"/>
        </w:rPr>
        <w:t>в</w:t>
      </w:r>
      <w:r>
        <w:rPr>
          <w:b/>
          <w:sz w:val="28"/>
          <w:szCs w:val="28"/>
          <w:lang w:val="uk-UA"/>
        </w:rPr>
        <w:t>е</w:t>
      </w:r>
      <w:proofErr w:type="spellStart"/>
      <w:r>
        <w:rPr>
          <w:b/>
          <w:sz w:val="28"/>
          <w:szCs w:val="28"/>
          <w:lang w:val="en-US"/>
        </w:rPr>
        <w:t>рес</w:t>
      </w:r>
      <w:proofErr w:type="spellEnd"/>
      <w:r>
        <w:rPr>
          <w:b/>
          <w:sz w:val="28"/>
          <w:szCs w:val="28"/>
          <w:lang w:val="uk-UA"/>
        </w:rPr>
        <w:t>ні 2022 року</w:t>
      </w:r>
    </w:p>
    <w:p w:rsidR="00D405A8" w:rsidRDefault="00D405A8" w:rsidP="00D405A8">
      <w:pPr>
        <w:jc w:val="center"/>
        <w:rPr>
          <w:b/>
          <w:sz w:val="28"/>
          <w:szCs w:val="28"/>
          <w:lang w:val="uk-UA"/>
        </w:rPr>
      </w:pPr>
    </w:p>
    <w:tbl>
      <w:tblPr>
        <w:tblW w:w="146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674"/>
        <w:gridCol w:w="582"/>
        <w:gridCol w:w="582"/>
        <w:gridCol w:w="582"/>
        <w:gridCol w:w="582"/>
        <w:gridCol w:w="692"/>
        <w:gridCol w:w="782"/>
        <w:gridCol w:w="559"/>
        <w:gridCol w:w="1179"/>
        <w:gridCol w:w="978"/>
        <w:gridCol w:w="1049"/>
        <w:gridCol w:w="640"/>
        <w:gridCol w:w="1030"/>
        <w:gridCol w:w="641"/>
        <w:gridCol w:w="751"/>
      </w:tblGrid>
      <w:tr w:rsidR="00D405A8" w:rsidRPr="00D405A8" w:rsidTr="00D405A8">
        <w:trPr>
          <w:trHeight w:val="486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D405A8" w:rsidTr="00D405A8">
        <w:trPr>
          <w:cantSplit/>
          <w:trHeight w:val="565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5A8" w:rsidRDefault="00D405A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 них від представників ЗМІ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5A8" w:rsidRDefault="00D405A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5A8" w:rsidRDefault="00D405A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5A8" w:rsidRDefault="00D405A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D405A8" w:rsidRPr="00D405A8" w:rsidTr="00D405A8">
        <w:trPr>
          <w:cantSplit/>
          <w:trHeight w:val="2507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5A8" w:rsidRDefault="00D405A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5A8" w:rsidRDefault="00D405A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5A8" w:rsidRDefault="00D405A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5A8" w:rsidRDefault="00D405A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5A8" w:rsidRDefault="00D405A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5A8" w:rsidRDefault="00D405A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5A8" w:rsidRDefault="00D405A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5A8" w:rsidRDefault="00D405A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об</w:t>
            </w:r>
            <w:r>
              <w:rPr>
                <w:b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</w:tr>
      <w:tr w:rsidR="00D405A8" w:rsidTr="00D405A8">
        <w:trPr>
          <w:trHeight w:val="251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</w:tr>
      <w:tr w:rsidR="00D405A8" w:rsidTr="00D405A8">
        <w:trPr>
          <w:trHeight w:val="125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56" w:rsidRPr="00CE0956" w:rsidRDefault="00CE0956" w:rsidP="00CE0956">
            <w:pPr>
              <w:jc w:val="center"/>
              <w:rPr>
                <w:sz w:val="20"/>
                <w:szCs w:val="20"/>
                <w:lang w:val="uk-UA"/>
              </w:rPr>
            </w:pPr>
            <w:r w:rsidRPr="00CE0956">
              <w:rPr>
                <w:sz w:val="20"/>
                <w:szCs w:val="20"/>
                <w:lang w:val="uk-UA"/>
              </w:rPr>
              <w:t>Департамент агропромислового розвитку Вінницької обласної державної адміністрації</w:t>
            </w:r>
          </w:p>
          <w:p w:rsidR="00D405A8" w:rsidRDefault="00D405A8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1F571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Pr="001F5718" w:rsidRDefault="001F571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1F571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A8" w:rsidRDefault="00D405A8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</w:tr>
    </w:tbl>
    <w:p w:rsidR="00D405A8" w:rsidRDefault="00D405A8" w:rsidP="00D405A8">
      <w:pPr>
        <w:rPr>
          <w:b/>
          <w:lang w:val="uk-UA"/>
        </w:rPr>
      </w:pPr>
    </w:p>
    <w:p w:rsidR="00D405A8" w:rsidRDefault="00D405A8" w:rsidP="00D405A8">
      <w:pPr>
        <w:rPr>
          <w:b/>
          <w:lang w:val="uk-UA"/>
        </w:rPr>
      </w:pPr>
    </w:p>
    <w:p w:rsidR="00D405A8" w:rsidRDefault="00D405A8" w:rsidP="00D405A8">
      <w:pPr>
        <w:rPr>
          <w:lang w:val="uk-UA"/>
        </w:rPr>
      </w:pPr>
    </w:p>
    <w:p w:rsidR="00D405A8" w:rsidRDefault="00D405A8" w:rsidP="00D405A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Департаменту                                                                                                                                     Олег СІДОРОВ</w:t>
      </w:r>
    </w:p>
    <w:p w:rsidR="001F5718" w:rsidRDefault="00D405A8" w:rsidP="00D405A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</w:t>
      </w:r>
    </w:p>
    <w:p w:rsidR="00D405A8" w:rsidRDefault="00D405A8" w:rsidP="00D405A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</w:p>
    <w:p w:rsidR="00D405A8" w:rsidRDefault="00D405A8" w:rsidP="00D405A8">
      <w:pPr>
        <w:spacing w:after="160" w:line="252" w:lineRule="auto"/>
      </w:pPr>
      <w:r>
        <w:rPr>
          <w:rFonts w:eastAsia="Calibri"/>
          <w:sz w:val="20"/>
          <w:szCs w:val="20"/>
          <w:lang w:val="uk-UA" w:eastAsia="en-US"/>
        </w:rPr>
        <w:t>Людмила Полискаліна (0432) 66-14-06</w:t>
      </w:r>
    </w:p>
    <w:p w:rsidR="00233DF1" w:rsidRDefault="00CE0956"/>
    <w:sectPr w:rsidR="00233DF1" w:rsidSect="00D405A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A8"/>
    <w:rsid w:val="001F5718"/>
    <w:rsid w:val="009623A6"/>
    <w:rsid w:val="00AF0B3A"/>
    <w:rsid w:val="00CE0956"/>
    <w:rsid w:val="00D4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BB93E-4A35-46C2-B330-5904DBD2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</dc:creator>
  <cp:keywords/>
  <dc:description/>
  <cp:lastModifiedBy>PC</cp:lastModifiedBy>
  <cp:revision>2</cp:revision>
  <dcterms:created xsi:type="dcterms:W3CDTF">2023-01-20T08:07:00Z</dcterms:created>
  <dcterms:modified xsi:type="dcterms:W3CDTF">2023-01-20T08:51:00Z</dcterms:modified>
</cp:coreProperties>
</file>