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F86" w:rsidRPr="004D7F86" w:rsidRDefault="004D7F86" w:rsidP="004D7F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D7F86">
        <w:rPr>
          <w:rFonts w:ascii="Times New Roman" w:hAnsi="Times New Roman" w:cs="Times New Roman"/>
          <w:b/>
          <w:sz w:val="24"/>
          <w:szCs w:val="24"/>
          <w:lang w:val="uk-UA"/>
        </w:rPr>
        <w:t>Звіт</w:t>
      </w:r>
    </w:p>
    <w:p w:rsidR="004D7F86" w:rsidRPr="004D7F86" w:rsidRDefault="004D7F86" w:rsidP="004D7F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D7F86">
        <w:rPr>
          <w:rFonts w:ascii="Times New Roman" w:hAnsi="Times New Roman" w:cs="Times New Roman"/>
          <w:b/>
          <w:sz w:val="24"/>
          <w:szCs w:val="24"/>
          <w:lang w:val="uk-UA"/>
        </w:rPr>
        <w:t>про стан розгляду запитів на публічну інформацію</w:t>
      </w:r>
    </w:p>
    <w:p w:rsidR="004D7F86" w:rsidRPr="004D7F86" w:rsidRDefault="004D7F86" w:rsidP="004D7F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D7F86">
        <w:rPr>
          <w:rFonts w:ascii="Times New Roman" w:hAnsi="Times New Roman" w:cs="Times New Roman"/>
          <w:b/>
          <w:sz w:val="24"/>
          <w:szCs w:val="24"/>
          <w:lang w:val="uk-UA"/>
        </w:rPr>
        <w:t>в Департаменті  агропромислового розвитку Вінницької обласної військової адміністрації</w:t>
      </w:r>
    </w:p>
    <w:p w:rsidR="004D7F86" w:rsidRPr="004D7F86" w:rsidRDefault="004D7F86" w:rsidP="004D7F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D7F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липні</w:t>
      </w:r>
      <w:r w:rsidRPr="004D7F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2026 року</w:t>
      </w:r>
    </w:p>
    <w:tbl>
      <w:tblPr>
        <w:tblW w:w="1474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23"/>
        <w:gridCol w:w="411"/>
        <w:gridCol w:w="567"/>
        <w:gridCol w:w="425"/>
        <w:gridCol w:w="567"/>
        <w:gridCol w:w="567"/>
        <w:gridCol w:w="567"/>
        <w:gridCol w:w="567"/>
        <w:gridCol w:w="992"/>
        <w:gridCol w:w="709"/>
        <w:gridCol w:w="850"/>
        <w:gridCol w:w="709"/>
        <w:gridCol w:w="709"/>
        <w:gridCol w:w="567"/>
        <w:gridCol w:w="850"/>
        <w:gridCol w:w="567"/>
        <w:gridCol w:w="567"/>
        <w:gridCol w:w="851"/>
        <w:gridCol w:w="567"/>
        <w:gridCol w:w="850"/>
      </w:tblGrid>
      <w:tr w:rsidR="004D7F86" w:rsidRPr="004D7F86" w:rsidTr="00406464">
        <w:trPr>
          <w:trHeight w:val="48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4D7F86">
              <w:rPr>
                <w:rFonts w:ascii="Times New Roman" w:hAnsi="Times New Roman" w:cs="Times New Roman"/>
                <w:b/>
                <w:lang w:val="uk-UA"/>
              </w:rPr>
              <w:t>Назва органу виконавчої влади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4D7F86">
              <w:rPr>
                <w:rFonts w:ascii="Times New Roman" w:hAnsi="Times New Roman" w:cs="Times New Roman"/>
                <w:b/>
                <w:lang w:val="uk-UA"/>
              </w:rPr>
              <w:t>Загальна кількість отриманих запитів на інформацію</w:t>
            </w:r>
          </w:p>
        </w:tc>
        <w:tc>
          <w:tcPr>
            <w:tcW w:w="62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4D7F86">
              <w:rPr>
                <w:rFonts w:ascii="Times New Roman" w:hAnsi="Times New Roman" w:cs="Times New Roman"/>
                <w:b/>
                <w:lang w:val="uk-UA"/>
              </w:rPr>
              <w:t>Кількість запитів на інформацію, що надійшли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4D7F86">
              <w:rPr>
                <w:rFonts w:ascii="Times New Roman" w:hAnsi="Times New Roman" w:cs="Times New Roman"/>
                <w:b/>
                <w:lang w:val="ru-RU"/>
              </w:rPr>
              <w:t>Порушені</w:t>
            </w:r>
            <w:proofErr w:type="spellEnd"/>
            <w:r w:rsidRPr="004D7F86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4D7F86">
              <w:rPr>
                <w:rFonts w:ascii="Times New Roman" w:hAnsi="Times New Roman" w:cs="Times New Roman"/>
                <w:b/>
                <w:lang w:val="ru-RU"/>
              </w:rPr>
              <w:t>питання</w:t>
            </w:r>
            <w:proofErr w:type="spellEnd"/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4D7F86">
              <w:rPr>
                <w:rFonts w:ascii="Times New Roman" w:hAnsi="Times New Roman" w:cs="Times New Roman"/>
                <w:b/>
                <w:lang w:val="uk-UA"/>
              </w:rPr>
              <w:t>Результати розгляду запитів на інформацію</w:t>
            </w:r>
          </w:p>
        </w:tc>
      </w:tr>
      <w:tr w:rsidR="004D7F86" w:rsidRPr="004D7F86" w:rsidTr="00406464">
        <w:trPr>
          <w:cantSplit/>
          <w:trHeight w:val="55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4D7F86">
              <w:rPr>
                <w:rFonts w:ascii="Times New Roman" w:hAnsi="Times New Roman" w:cs="Times New Roman"/>
                <w:b/>
                <w:lang w:val="uk-UA"/>
              </w:rPr>
              <w:t>За типом входження запиту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4D7F86">
              <w:rPr>
                <w:rFonts w:ascii="Times New Roman" w:hAnsi="Times New Roman" w:cs="Times New Roman"/>
                <w:b/>
                <w:lang w:val="uk-UA"/>
              </w:rPr>
              <w:t>За особою запитувача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4D7F86">
              <w:rPr>
                <w:rFonts w:ascii="Times New Roman" w:hAnsi="Times New Roman" w:cs="Times New Roman"/>
                <w:b/>
                <w:lang w:val="uk-UA"/>
              </w:rPr>
              <w:t>з них від представників ЗМІ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4D7F86">
              <w:rPr>
                <w:rFonts w:ascii="Times New Roman" w:hAnsi="Times New Roman" w:cs="Times New Roman"/>
                <w:b/>
                <w:lang w:val="uk-UA"/>
              </w:rPr>
              <w:t xml:space="preserve">від ОВВ як до розпорядника інформації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4D7F86">
              <w:rPr>
                <w:rFonts w:ascii="Times New Roman" w:hAnsi="Times New Roman" w:cs="Times New Roman"/>
                <w:b/>
                <w:lang w:val="uk-UA"/>
              </w:rPr>
              <w:t>аграрної політики та земельних відносин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4D7F86">
              <w:rPr>
                <w:rFonts w:ascii="Times New Roman" w:hAnsi="Times New Roman" w:cs="Times New Roman"/>
                <w:b/>
                <w:lang w:val="uk-UA"/>
              </w:rPr>
              <w:t>е</w:t>
            </w:r>
            <w:proofErr w:type="spellStart"/>
            <w:r w:rsidRPr="004D7F86">
              <w:rPr>
                <w:rFonts w:ascii="Times New Roman" w:hAnsi="Times New Roman" w:cs="Times New Roman"/>
                <w:b/>
              </w:rPr>
              <w:t>кологія</w:t>
            </w:r>
            <w:proofErr w:type="spellEnd"/>
            <w:r w:rsidRPr="004D7F8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D7F86">
              <w:rPr>
                <w:rFonts w:ascii="Times New Roman" w:hAnsi="Times New Roman" w:cs="Times New Roman"/>
                <w:b/>
              </w:rPr>
              <w:t>та</w:t>
            </w:r>
            <w:proofErr w:type="spellEnd"/>
            <w:r w:rsidRPr="004D7F8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D7F86">
              <w:rPr>
                <w:rFonts w:ascii="Times New Roman" w:hAnsi="Times New Roman" w:cs="Times New Roman"/>
                <w:b/>
              </w:rPr>
              <w:t>природні</w:t>
            </w:r>
            <w:proofErr w:type="spellEnd"/>
            <w:r w:rsidRPr="004D7F8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D7F86">
              <w:rPr>
                <w:rFonts w:ascii="Times New Roman" w:hAnsi="Times New Roman" w:cs="Times New Roman"/>
                <w:b/>
              </w:rPr>
              <w:t>ресурси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4D7F86">
              <w:rPr>
                <w:rFonts w:ascii="Times New Roman" w:hAnsi="Times New Roman" w:cs="Times New Roman"/>
                <w:b/>
                <w:lang w:val="uk-UA"/>
              </w:rPr>
              <w:t>праці і заробітної плати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4D7F86">
              <w:rPr>
                <w:rFonts w:ascii="Times New Roman" w:hAnsi="Times New Roman" w:cs="Times New Roman"/>
                <w:b/>
                <w:lang w:val="ru-RU"/>
              </w:rPr>
              <w:t>діяльність</w:t>
            </w:r>
            <w:proofErr w:type="spellEnd"/>
            <w:r w:rsidRPr="004D7F86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4D7F86">
              <w:rPr>
                <w:rFonts w:ascii="Times New Roman" w:hAnsi="Times New Roman" w:cs="Times New Roman"/>
                <w:b/>
                <w:lang w:val="ru-RU"/>
              </w:rPr>
              <w:t>місцевих</w:t>
            </w:r>
            <w:proofErr w:type="spellEnd"/>
            <w:r w:rsidRPr="004D7F86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4D7F86">
              <w:rPr>
                <w:rFonts w:ascii="Times New Roman" w:hAnsi="Times New Roman" w:cs="Times New Roman"/>
                <w:b/>
                <w:lang w:val="ru-RU"/>
              </w:rPr>
              <w:t>органів</w:t>
            </w:r>
            <w:proofErr w:type="spellEnd"/>
            <w:r w:rsidRPr="004D7F86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4D7F86">
              <w:rPr>
                <w:rFonts w:ascii="Times New Roman" w:hAnsi="Times New Roman" w:cs="Times New Roman"/>
                <w:b/>
                <w:lang w:val="ru-RU"/>
              </w:rPr>
              <w:t>виконавчої</w:t>
            </w:r>
            <w:proofErr w:type="spellEnd"/>
            <w:r w:rsidRPr="004D7F86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4D7F86">
              <w:rPr>
                <w:rFonts w:ascii="Times New Roman" w:hAnsi="Times New Roman" w:cs="Times New Roman"/>
                <w:b/>
                <w:lang w:val="ru-RU"/>
              </w:rPr>
              <w:t>влади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4D7F86">
              <w:rPr>
                <w:rFonts w:ascii="Times New Roman" w:hAnsi="Times New Roman" w:cs="Times New Roman"/>
                <w:b/>
                <w:lang w:val="ru-RU"/>
              </w:rPr>
              <w:t>Інше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4D7F86">
              <w:rPr>
                <w:rFonts w:ascii="Times New Roman" w:hAnsi="Times New Roman" w:cs="Times New Roman"/>
                <w:b/>
                <w:lang w:val="uk-UA"/>
              </w:rPr>
              <w:t>задоволено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4D7F86">
              <w:rPr>
                <w:rFonts w:ascii="Times New Roman" w:hAnsi="Times New Roman" w:cs="Times New Roman"/>
                <w:b/>
                <w:lang w:val="uk-UA"/>
              </w:rPr>
              <w:t>надіслано належним розпорядникам інформації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4D7F86">
              <w:rPr>
                <w:rFonts w:ascii="Times New Roman" w:hAnsi="Times New Roman" w:cs="Times New Roman"/>
                <w:b/>
                <w:lang w:val="uk-UA"/>
              </w:rPr>
              <w:t>відмовлено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4D7F86">
              <w:rPr>
                <w:rFonts w:ascii="Times New Roman" w:hAnsi="Times New Roman" w:cs="Times New Roman"/>
                <w:b/>
                <w:lang w:val="uk-UA"/>
              </w:rPr>
              <w:t>опрацьовується</w:t>
            </w:r>
          </w:p>
        </w:tc>
      </w:tr>
      <w:tr w:rsidR="004D7F86" w:rsidRPr="004D7F86" w:rsidTr="00406464">
        <w:trPr>
          <w:cantSplit/>
          <w:trHeight w:val="250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4D7F86">
              <w:rPr>
                <w:rFonts w:ascii="Times New Roman" w:hAnsi="Times New Roman" w:cs="Times New Roman"/>
                <w:b/>
                <w:lang w:val="uk-UA"/>
              </w:rPr>
              <w:t>поштою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4D7F86">
              <w:rPr>
                <w:rFonts w:ascii="Times New Roman" w:hAnsi="Times New Roman" w:cs="Times New Roman"/>
                <w:b/>
                <w:lang w:val="uk-UA"/>
              </w:rPr>
              <w:t xml:space="preserve">електронною поштою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4D7F86">
              <w:rPr>
                <w:rFonts w:ascii="Times New Roman" w:hAnsi="Times New Roman" w:cs="Times New Roman"/>
                <w:b/>
                <w:lang w:val="uk-UA"/>
              </w:rPr>
              <w:t>факсом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4D7F86">
              <w:rPr>
                <w:rFonts w:ascii="Times New Roman" w:hAnsi="Times New Roman" w:cs="Times New Roman"/>
                <w:b/>
                <w:lang w:val="uk-UA"/>
              </w:rPr>
              <w:t>телефоном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4D7F86">
              <w:rPr>
                <w:rFonts w:ascii="Times New Roman" w:hAnsi="Times New Roman" w:cs="Times New Roman"/>
                <w:b/>
                <w:lang w:val="uk-UA"/>
              </w:rPr>
              <w:t>особистий прийом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4D7F86">
              <w:rPr>
                <w:rFonts w:ascii="Times New Roman" w:hAnsi="Times New Roman" w:cs="Times New Roman"/>
                <w:b/>
                <w:lang w:val="uk-UA"/>
              </w:rPr>
              <w:t xml:space="preserve">від фізичних осіб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4D7F86">
              <w:rPr>
                <w:rFonts w:ascii="Times New Roman" w:hAnsi="Times New Roman" w:cs="Times New Roman"/>
                <w:b/>
                <w:lang w:val="uk-UA"/>
              </w:rPr>
              <w:t>від юридичних осіб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4D7F86">
              <w:rPr>
                <w:rFonts w:ascii="Times New Roman" w:hAnsi="Times New Roman" w:cs="Times New Roman"/>
                <w:b/>
                <w:lang w:val="uk-UA"/>
              </w:rPr>
              <w:t>від об</w:t>
            </w:r>
            <w:r w:rsidRPr="004D7F86">
              <w:rPr>
                <w:rFonts w:ascii="Times New Roman" w:hAnsi="Times New Roman" w:cs="Times New Roman"/>
                <w:b/>
                <w:lang w:val="ru-RU"/>
              </w:rPr>
              <w:t>’</w:t>
            </w:r>
            <w:r w:rsidRPr="004D7F86">
              <w:rPr>
                <w:rFonts w:ascii="Times New Roman" w:hAnsi="Times New Roman" w:cs="Times New Roman"/>
                <w:b/>
                <w:lang w:val="uk-UA"/>
              </w:rPr>
              <w:t>єднань громадян без статусу юридичної особи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4D7F86" w:rsidRPr="004D7F86" w:rsidTr="00406464">
        <w:trPr>
          <w:trHeight w:val="2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86" w:rsidRPr="004D7F86" w:rsidRDefault="004D7F86" w:rsidP="004D7F8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86" w:rsidRPr="004D7F86" w:rsidRDefault="004D7F86" w:rsidP="004D7F8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86" w:rsidRPr="004D7F86" w:rsidRDefault="004D7F86" w:rsidP="004D7F8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86" w:rsidRPr="004D7F86" w:rsidRDefault="004D7F86" w:rsidP="004D7F8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86" w:rsidRPr="004D7F86" w:rsidRDefault="004D7F86" w:rsidP="004D7F8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21</w:t>
            </w:r>
          </w:p>
        </w:tc>
      </w:tr>
      <w:tr w:rsidR="004D7F86" w:rsidRPr="004D7F86" w:rsidTr="00406464">
        <w:trPr>
          <w:trHeight w:val="21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86" w:rsidRPr="004D7F86" w:rsidRDefault="004D7F86" w:rsidP="004D7F8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Департамент агропромислового розвитку Вінницької обласної військової адміністрації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D04FFC" w:rsidP="004D7F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D04FFC" w:rsidP="004D7F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D04FFC" w:rsidP="004D7F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D04FFC" w:rsidP="004D7F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86" w:rsidRPr="004D7F86" w:rsidRDefault="004D7F86" w:rsidP="004D7F8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86" w:rsidRPr="004D7F86" w:rsidRDefault="00763D59" w:rsidP="004D7F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86" w:rsidRPr="004D7F86" w:rsidRDefault="004D7F86" w:rsidP="004D7F8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86" w:rsidRPr="004D7F86" w:rsidRDefault="00763D59" w:rsidP="004D7F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86" w:rsidRPr="004D7F86" w:rsidRDefault="004D7F86" w:rsidP="004D7F8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4D7F86" w:rsidRPr="004D7F86" w:rsidRDefault="004D7F86" w:rsidP="004D7F8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4D7F86" w:rsidRPr="004D7F86" w:rsidRDefault="004D7F86" w:rsidP="004D7F8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763D59" w:rsidP="004D7F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763D59" w:rsidP="004D7F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86" w:rsidRPr="004D7F86" w:rsidRDefault="004D7F86" w:rsidP="004D7F86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F86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</w:tbl>
    <w:p w:rsidR="004D7F86" w:rsidRPr="004D7F86" w:rsidRDefault="004D7F86" w:rsidP="004D7F86">
      <w:pPr>
        <w:rPr>
          <w:b/>
          <w:lang w:val="uk-UA"/>
        </w:rPr>
      </w:pPr>
    </w:p>
    <w:p w:rsidR="004D7F86" w:rsidRPr="004D7F86" w:rsidRDefault="004D7F86" w:rsidP="004D7F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D7F8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Директор Департаменту агропромислового </w:t>
      </w:r>
    </w:p>
    <w:p w:rsidR="004D7F86" w:rsidRPr="004D7F86" w:rsidRDefault="004D7F86" w:rsidP="004D7F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D7F8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розвитку Вінницької обласної військової</w:t>
      </w:r>
    </w:p>
    <w:p w:rsidR="004D7F86" w:rsidRPr="004D7F86" w:rsidRDefault="004D7F86" w:rsidP="004D7F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D7F8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адміністрації                                                                                         </w:t>
      </w:r>
      <w:r w:rsidRPr="004D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4D7F8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Олег СІДОРОВ</w:t>
      </w:r>
    </w:p>
    <w:p w:rsidR="004D7F86" w:rsidRPr="004D7F86" w:rsidRDefault="004D7F86" w:rsidP="004D7F86">
      <w:pPr>
        <w:spacing w:line="256" w:lineRule="auto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:rsidR="00BA7F19" w:rsidRDefault="004D7F86" w:rsidP="00763D59">
      <w:pPr>
        <w:spacing w:line="256" w:lineRule="auto"/>
      </w:pPr>
      <w:r w:rsidRPr="004D7F86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Людмила </w:t>
      </w:r>
      <w:proofErr w:type="spellStart"/>
      <w:r w:rsidRPr="004D7F86">
        <w:rPr>
          <w:rFonts w:ascii="Times New Roman" w:eastAsia="Calibri" w:hAnsi="Times New Roman" w:cs="Times New Roman"/>
          <w:sz w:val="20"/>
          <w:szCs w:val="20"/>
          <w:lang w:val="uk-UA"/>
        </w:rPr>
        <w:t>Полискаліна</w:t>
      </w:r>
      <w:proofErr w:type="spellEnd"/>
      <w:r w:rsidRPr="004D7F86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(0432) 66-14-06</w:t>
      </w:r>
    </w:p>
    <w:sectPr w:rsidR="00BA7F19" w:rsidSect="00217BD0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F86"/>
    <w:rsid w:val="004D7F86"/>
    <w:rsid w:val="005D10BD"/>
    <w:rsid w:val="00763D59"/>
    <w:rsid w:val="00D04FFC"/>
    <w:rsid w:val="00F8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DF72D"/>
  <w15:chartTrackingRefBased/>
  <w15:docId w15:val="{E72AAA02-C990-405D-B643-0FD21E59C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ПОЛИСКАЛІНА Людмила Володимирівна</dc:creator>
  <cp:keywords/>
  <dc:description/>
  <cp:lastModifiedBy>ПОЛИСКАЛІНА Людмила Володимирівна</cp:lastModifiedBy>
  <cp:revision>2</cp:revision>
  <dcterms:created xsi:type="dcterms:W3CDTF">2026-08-03T13:21:00Z</dcterms:created>
  <dcterms:modified xsi:type="dcterms:W3CDTF">2026-08-03T13:34:00Z</dcterms:modified>
</cp:coreProperties>
</file>