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B" w:rsidRPr="00B70B7B" w:rsidRDefault="00B70B7B" w:rsidP="00B70B7B">
      <w:pPr>
        <w:tabs>
          <w:tab w:val="left" w:pos="5865"/>
        </w:tabs>
        <w:jc w:val="right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B70B7B">
        <w:rPr>
          <w:rFonts w:ascii="Times New Roman" w:hAnsi="Times New Roman" w:cs="Times New Roman"/>
          <w:i/>
          <w:sz w:val="24"/>
          <w:szCs w:val="28"/>
          <w:lang w:val="uk-UA"/>
        </w:rPr>
        <w:t>Зразок заяви</w:t>
      </w:r>
    </w:p>
    <w:p w:rsidR="00B70B7B" w:rsidRDefault="00B70B7B" w:rsidP="00DE174A">
      <w:pPr>
        <w:tabs>
          <w:tab w:val="left" w:pos="5387"/>
        </w:tabs>
        <w:ind w:left="5529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Голові  Вінницької                                                                                                 облдержадміністрації  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____________________</w:t>
      </w:r>
    </w:p>
    <w:p w:rsidR="00DE174A" w:rsidRDefault="00B70B7B" w:rsidP="00DE174A">
      <w:pPr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0B7B" w:rsidRDefault="00AF549A" w:rsidP="00DE174A">
      <w:pPr>
        <w:tabs>
          <w:tab w:val="left" w:pos="5529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</w:t>
      </w:r>
      <w:r w:rsidR="00B70B7B" w:rsidRPr="00B70B7B">
        <w:rPr>
          <w:rFonts w:ascii="Times New Roman" w:hAnsi="Times New Roman" w:cs="Times New Roman"/>
          <w:i/>
          <w:sz w:val="28"/>
          <w:szCs w:val="28"/>
          <w:lang w:val="uk-UA"/>
        </w:rPr>
        <w:t>юридичн</w:t>
      </w:r>
      <w:r w:rsidR="00B70B7B">
        <w:rPr>
          <w:rFonts w:ascii="Times New Roman" w:hAnsi="Times New Roman" w:cs="Times New Roman"/>
          <w:i/>
          <w:sz w:val="28"/>
          <w:szCs w:val="28"/>
          <w:lang w:val="uk-UA"/>
        </w:rPr>
        <w:t>ої</w:t>
      </w:r>
      <w:r w:rsidR="000B1D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</w:t>
      </w:r>
      <w:r w:rsidR="00B70B7B" w:rsidRPr="00B70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</w:t>
      </w:r>
      <w:r w:rsidR="00B70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ої </w:t>
      </w:r>
      <w:r w:rsidR="00B70B7B" w:rsidRPr="00B70B7B">
        <w:rPr>
          <w:rFonts w:ascii="Times New Roman" w:hAnsi="Times New Roman" w:cs="Times New Roman"/>
          <w:i/>
          <w:sz w:val="28"/>
          <w:szCs w:val="28"/>
          <w:lang w:val="uk-UA"/>
        </w:rPr>
        <w:t>особ</w:t>
      </w:r>
      <w:r w:rsidR="00B70B7B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DE174A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B70B7B" w:rsidRPr="00DE174A" w:rsidRDefault="00DE174A" w:rsidP="00DE174A">
      <w:pPr>
        <w:tabs>
          <w:tab w:val="left" w:pos="5529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174A">
        <w:rPr>
          <w:rFonts w:ascii="Times New Roman" w:hAnsi="Times New Roman" w:cs="Times New Roman"/>
          <w:i/>
          <w:sz w:val="28"/>
          <w:szCs w:val="28"/>
          <w:lang w:val="uk-UA"/>
        </w:rPr>
        <w:t>адреса, контактний телефон</w:t>
      </w:r>
    </w:p>
    <w:p w:rsidR="00B70B7B" w:rsidRPr="00B70B7B" w:rsidRDefault="00B70B7B" w:rsidP="00B70B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B7B" w:rsidRPr="00B70B7B" w:rsidRDefault="00B70B7B" w:rsidP="00B70B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B7B" w:rsidRPr="00B70B7B" w:rsidRDefault="00DE174A" w:rsidP="00DE174A">
      <w:pPr>
        <w:tabs>
          <w:tab w:val="left" w:pos="38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Заява</w:t>
      </w:r>
    </w:p>
    <w:p w:rsidR="00B70B7B" w:rsidRDefault="00B70B7B" w:rsidP="00B70B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71B" w:rsidRDefault="00B70B7B" w:rsidP="0010775B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18,31 Лісового кодексу України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рошу 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Вас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виділити у довгострокове тимчасове користування для рекреаційних цілей 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 xml:space="preserve">  __  років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 (від 1 до 50 років)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лісову ділянку площею </w:t>
      </w:r>
      <w:r w:rsidR="000B1DC5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 xml:space="preserve">,що розміщена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кварталі </w:t>
      </w:r>
      <w:r w:rsidR="0010775B" w:rsidRPr="0010775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 </w:t>
      </w:r>
      <w:r w:rsidR="0010775B" w:rsidRPr="0010775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_______________лісництва державного підприємства «__________ лісове господарство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11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Права та обов’язки тимчасов</w:t>
      </w:r>
      <w:r w:rsidR="0010775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лісокористувач</w:t>
      </w:r>
      <w:r w:rsidR="0010775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>на умовах довгострокового</w:t>
      </w:r>
      <w:r w:rsidR="00AF549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передбачені статтею 20 Лісового кодексу України </w:t>
      </w:r>
      <w:r w:rsidR="0013771B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зобов’язуюсь виконувати.</w:t>
      </w:r>
    </w:p>
    <w:p w:rsidR="0013771B" w:rsidRDefault="0013771B" w:rsidP="001377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13771B" w:rsidRDefault="0010775B" w:rsidP="0013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5F51E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документів</w:t>
      </w:r>
      <w:r w:rsidR="000B1DC5">
        <w:rPr>
          <w:rFonts w:ascii="Times New Roman" w:hAnsi="Times New Roman" w:cs="Times New Roman"/>
          <w:sz w:val="28"/>
          <w:szCs w:val="28"/>
          <w:lang w:val="uk-UA"/>
        </w:rPr>
        <w:t xml:space="preserve"> (статут, …)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копії  документів підтверджуючих особу</w:t>
      </w:r>
      <w:r w:rsidR="000B1DC5">
        <w:rPr>
          <w:rFonts w:ascii="Times New Roman" w:hAnsi="Times New Roman" w:cs="Times New Roman"/>
          <w:sz w:val="28"/>
          <w:szCs w:val="28"/>
          <w:lang w:val="uk-UA"/>
        </w:rPr>
        <w:t xml:space="preserve"> (паспорт)</w:t>
      </w:r>
      <w:r w:rsidR="00DE17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775B" w:rsidRDefault="0010775B" w:rsidP="0013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Бізнес-план </w:t>
      </w:r>
      <w:r w:rsidR="0019179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</w:t>
      </w:r>
      <w:r w:rsidR="0019179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лісової ділянки;</w:t>
      </w:r>
    </w:p>
    <w:p w:rsidR="0010775B" w:rsidRPr="0013771B" w:rsidRDefault="0010775B" w:rsidP="001377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Схематичне розташування лісової ділянки.</w:t>
      </w:r>
    </w:p>
    <w:p w:rsidR="0013771B" w:rsidRPr="0013771B" w:rsidRDefault="0013771B" w:rsidP="001377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71B" w:rsidRDefault="0013771B" w:rsidP="001377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182A" w:rsidRPr="0013771B" w:rsidRDefault="0013771B" w:rsidP="0013771B">
      <w:pPr>
        <w:tabs>
          <w:tab w:val="left" w:pos="733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86182A" w:rsidRPr="0013771B" w:rsidSect="000B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77EF"/>
    <w:multiLevelType w:val="hybridMultilevel"/>
    <w:tmpl w:val="0ADA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4F8"/>
    <w:rsid w:val="000B1DC5"/>
    <w:rsid w:val="000B5A40"/>
    <w:rsid w:val="0010775B"/>
    <w:rsid w:val="0013771B"/>
    <w:rsid w:val="0019179F"/>
    <w:rsid w:val="005F51EB"/>
    <w:rsid w:val="0086182A"/>
    <w:rsid w:val="00AF549A"/>
    <w:rsid w:val="00B70B7B"/>
    <w:rsid w:val="00DE174A"/>
    <w:rsid w:val="00E711EB"/>
    <w:rsid w:val="00F2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2018-05-07T05:29:00Z</cp:lastPrinted>
  <dcterms:created xsi:type="dcterms:W3CDTF">2018-05-02T11:08:00Z</dcterms:created>
  <dcterms:modified xsi:type="dcterms:W3CDTF">2018-05-07T12:22:00Z</dcterms:modified>
</cp:coreProperties>
</file>