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jc w:val="center"/>
        <w:tblInd w:w="-94" w:type="dxa"/>
        <w:tblLayout w:type="fixed"/>
        <w:tblLook w:val="0000" w:firstRow="0" w:lastRow="0" w:firstColumn="0" w:lastColumn="0" w:noHBand="0" w:noVBand="0"/>
      </w:tblPr>
      <w:tblGrid>
        <w:gridCol w:w="3486"/>
        <w:gridCol w:w="2424"/>
        <w:gridCol w:w="4490"/>
      </w:tblGrid>
      <w:tr w:rsidR="00360584" w:rsidRPr="00A02538" w:rsidTr="002D72C6">
        <w:trPr>
          <w:trHeight w:val="2152"/>
          <w:jc w:val="center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0584" w:rsidRPr="00D27DE1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ЗАТВЕРДЖЕНО</w:t>
            </w:r>
          </w:p>
          <w:p w:rsidR="00360584" w:rsidRPr="00D27DE1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обласної військової  адміністрації </w:t>
            </w:r>
          </w:p>
          <w:p w:rsidR="00360584" w:rsidRPr="00D27DE1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D27D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72C6" w:rsidRPr="00D27D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2D7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аталя </w:t>
            </w:r>
            <w:r w:rsidR="002D72C6" w:rsidRPr="00D27D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2D7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АБОЛОТНА</w:t>
            </w:r>
            <w:r w:rsidR="002D72C6" w:rsidRPr="00D27DE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360584" w:rsidRPr="00D27DE1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(підпис)</w:t>
            </w:r>
          </w:p>
          <w:p w:rsidR="00360584" w:rsidRPr="00D27DE1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МП</w:t>
            </w:r>
          </w:p>
          <w:p w:rsidR="00360584" w:rsidRPr="00A02538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</w:t>
            </w:r>
            <w:r w:rsidR="00137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_»_____</w:t>
            </w:r>
            <w:r w:rsidR="002D7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</w:t>
            </w: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р.</w:t>
            </w:r>
          </w:p>
        </w:tc>
      </w:tr>
    </w:tbl>
    <w:p w:rsidR="00360584" w:rsidRPr="00A02538" w:rsidRDefault="00360584" w:rsidP="003605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60584" w:rsidRPr="00A02538" w:rsidRDefault="00360584" w:rsidP="003605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60584" w:rsidRPr="00A02538" w:rsidRDefault="00360584" w:rsidP="003605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25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ІНФОРМАЦІЙНА КАРТКА АДМІНІСТРАТИВНОЇ ПОСЛУГИ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</w:pP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 з надання ліцензій на 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розширення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 провадження освітньої діяльності </w:t>
      </w:r>
      <w:r w:rsidR="00D5368D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>н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>а рівн</w:t>
      </w:r>
      <w:r w:rsidR="00D5368D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>і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 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повної </w:t>
      </w:r>
      <w:r w:rsidRPr="00A0253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загальної середньої освіти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02538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0253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_______</w:t>
      </w:r>
      <w:r w:rsidRPr="00A02538">
        <w:rPr>
          <w:rFonts w:ascii="Times New Roman" w:eastAsia="Calibri" w:hAnsi="Times New Roman" w:cs="Times New Roman"/>
          <w:b/>
          <w:sz w:val="24"/>
          <w:szCs w:val="24"/>
          <w:u w:val="single"/>
          <w:lang w:eastAsia="uk-UA"/>
        </w:rPr>
        <w:t xml:space="preserve"> Вінницька обласна військова адміністрація</w:t>
      </w:r>
      <w:r w:rsidRPr="00A02538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_____________________</w:t>
      </w:r>
    </w:p>
    <w:p w:rsidR="00360584" w:rsidRPr="00A02538" w:rsidRDefault="00360584" w:rsidP="0036058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02538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:rsidR="00360584" w:rsidRPr="00A02538" w:rsidRDefault="00360584" w:rsidP="00360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4" w:type="dxa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753"/>
        <w:gridCol w:w="6675"/>
      </w:tblGrid>
      <w:tr w:rsidR="00360584" w:rsidRPr="00A02538" w:rsidTr="0013706C">
        <w:trPr>
          <w:trHeight w:val="20"/>
        </w:trPr>
        <w:tc>
          <w:tcPr>
            <w:tcW w:w="10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13706C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Інформація про </w:t>
            </w:r>
            <w:r w:rsidR="0013706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</w:t>
            </w: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</w:p>
        </w:tc>
      </w:tr>
      <w:tr w:rsidR="00360584" w:rsidRPr="00A02538" w:rsidTr="0013706C">
        <w:trPr>
          <w:trHeight w:val="20"/>
        </w:trPr>
        <w:tc>
          <w:tcPr>
            <w:tcW w:w="3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36058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Найменування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органу</w:t>
            </w: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F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Департамент гуманітарної політики Вінницької обласної державної адміністрації</w:t>
            </w: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360584">
            <w:pPr>
              <w:spacing w:after="0" w:line="240" w:lineRule="auto"/>
              <w:ind w:left="12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Місцезнаходження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органу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D27DE1" w:rsidRDefault="00360584" w:rsidP="00360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iCs/>
              </w:rPr>
              <w:t xml:space="preserve">                                </w:t>
            </w:r>
            <w:hyperlink r:id="rId5" w:history="1">
              <w:r w:rsidRPr="00D27DE1">
                <w:rPr>
                  <w:rFonts w:ascii="Times New Roman" w:eastAsia="Times New Roman" w:hAnsi="Times New Roman" w:cs="Times New Roman"/>
                  <w:lang w:eastAsia="ru-RU"/>
                </w:rPr>
                <w:t xml:space="preserve">м. Вінниця, вул. 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>М</w:t>
              </w:r>
              <w:r w:rsidRPr="00CE7625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 xml:space="preserve"> Оводова</w:t>
              </w:r>
              <w:r w:rsidRPr="00D27DE1">
                <w:rPr>
                  <w:rFonts w:ascii="Times New Roman" w:eastAsia="Times New Roman" w:hAnsi="Times New Roman" w:cs="Times New Roman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360584" w:rsidRPr="00A02538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12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органу</w:t>
            </w:r>
            <w:r w:rsidRPr="00A0253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025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надання </w:t>
            </w:r>
          </w:p>
          <w:p w:rsidR="00360584" w:rsidRPr="00A02538" w:rsidRDefault="00360584" w:rsidP="00AF4A5C">
            <w:pPr>
              <w:spacing w:after="0" w:line="240" w:lineRule="auto"/>
              <w:ind w:left="12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адміністративної послуги</w:t>
            </w:r>
          </w:p>
        </w:tc>
        <w:tc>
          <w:tcPr>
            <w:tcW w:w="66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7961C1" w:rsidRDefault="00360584" w:rsidP="0036058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7961C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Департамент гуманітарної політики Вінницької обласної державної адміністрації</w:t>
            </w:r>
          </w:p>
          <w:p w:rsidR="00360584" w:rsidRPr="00B07384" w:rsidRDefault="00360584" w:rsidP="003605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07384">
              <w:rPr>
                <w:rFonts w:ascii="Times New Roman" w:hAnsi="Times New Roman" w:cs="Times New Roman"/>
              </w:rPr>
              <w:t>Пн-Пт</w:t>
            </w:r>
            <w:proofErr w:type="spellEnd"/>
            <w:r w:rsidRPr="00B07384">
              <w:rPr>
                <w:rFonts w:ascii="Times New Roman" w:hAnsi="Times New Roman" w:cs="Times New Roman"/>
              </w:rPr>
              <w:t>: 9:00 год.  до 17:00 год.</w:t>
            </w:r>
          </w:p>
          <w:p w:rsidR="00360584" w:rsidRPr="00B07384" w:rsidRDefault="00360584" w:rsidP="00360584">
            <w:pPr>
              <w:pStyle w:val="a3"/>
              <w:rPr>
                <w:rFonts w:ascii="Times New Roman" w:hAnsi="Times New Roman" w:cs="Times New Roman"/>
              </w:rPr>
            </w:pPr>
            <w:r w:rsidRPr="00B07384">
              <w:rPr>
                <w:rFonts w:ascii="Times New Roman" w:hAnsi="Times New Roman" w:cs="Times New Roman"/>
              </w:rPr>
              <w:t>Обід: 13:00 год. до 14:00 год.</w:t>
            </w:r>
          </w:p>
          <w:p w:rsidR="00360584" w:rsidRPr="00A02538" w:rsidRDefault="00360584" w:rsidP="0013706C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7DE1">
              <w:rPr>
                <w:rFonts w:ascii="Times New Roman" w:hAnsi="Times New Roman" w:cs="Times New Roman"/>
              </w:rPr>
              <w:t xml:space="preserve">вихідні дні – субота, неділя, святкові та неробочі дні.  </w:t>
            </w:r>
            <w:r w:rsidRPr="00A02538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електронної пошти та веб-сайт орган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Pr="00A0253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</w:t>
            </w:r>
          </w:p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84" w:rsidRDefault="00360584" w:rsidP="00360584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961C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Департамент гуманітарної політики Вінницької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360584" w:rsidRPr="00442D9D" w:rsidRDefault="00360584" w:rsidP="00360584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(0432) 67 60 70</w:t>
            </w:r>
          </w:p>
          <w:p w:rsidR="00360584" w:rsidRPr="00442D9D" w:rsidRDefault="00360584" w:rsidP="00360584">
            <w:pPr>
              <w:pStyle w:val="a3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D27DE1">
              <w:rPr>
                <w:rFonts w:ascii="Times New Roman" w:eastAsia="Times New Roman" w:hAnsi="Times New Roman" w:cs="Times New Roman"/>
                <w:lang w:eastAsia="ru-RU"/>
              </w:rPr>
              <w:t>Електронна адреса:</w:t>
            </w:r>
            <w:r>
              <w:t xml:space="preserve"> </w:t>
            </w:r>
            <w:hyperlink r:id="rId6" w:history="1">
              <w:r w:rsidRPr="00742D32">
                <w:rPr>
                  <w:rStyle w:val="a4"/>
                  <w:rFonts w:ascii="Times New Roman" w:hAnsi="Times New Roman" w:cs="Times New Roman"/>
                </w:rPr>
                <w:t>licenzyvanya-vin@ukr.net</w:t>
              </w:r>
            </w:hyperlink>
            <w:r>
              <w:rPr>
                <w:rStyle w:val="a4"/>
                <w:rFonts w:ascii="Times New Roman" w:hAnsi="Times New Roman" w:cs="Times New Roman"/>
              </w:rPr>
              <w:t xml:space="preserve">; </w:t>
            </w:r>
            <w:hyperlink r:id="rId7" w:history="1">
              <w:r w:rsidRPr="00442D9D">
                <w:rPr>
                  <w:rStyle w:val="a4"/>
                  <w:rFonts w:ascii="Times New Roman" w:hAnsi="Times New Roman" w:cs="Times New Roman"/>
                  <w:lang w:val="en-US"/>
                </w:rPr>
                <w:t>Nataliya</w:t>
              </w:r>
              <w:r w:rsidRPr="00442D9D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Pr="00442D9D">
                <w:rPr>
                  <w:rStyle w:val="a4"/>
                  <w:rFonts w:ascii="Times New Roman" w:hAnsi="Times New Roman" w:cs="Times New Roman"/>
                  <w:lang w:val="en-US"/>
                </w:rPr>
                <w:t>Shulika</w:t>
              </w:r>
              <w:r w:rsidRPr="00442D9D">
                <w:rPr>
                  <w:rStyle w:val="a4"/>
                  <w:rFonts w:ascii="Times New Roman" w:hAnsi="Times New Roman" w:cs="Times New Roman"/>
                  <w:lang w:val="ru-RU"/>
                </w:rPr>
                <w:t>@</w:t>
              </w:r>
              <w:r w:rsidRPr="00442D9D">
                <w:rPr>
                  <w:rStyle w:val="a4"/>
                  <w:rFonts w:ascii="Times New Roman" w:hAnsi="Times New Roman" w:cs="Times New Roman"/>
                  <w:lang w:val="en-US"/>
                </w:rPr>
                <w:t>vin</w:t>
              </w:r>
              <w:r w:rsidRPr="00442D9D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r w:rsidRPr="00442D9D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442D9D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442D9D">
                <w:rPr>
                  <w:rStyle w:val="a4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</w:p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584" w:rsidRPr="00A02538" w:rsidTr="0013706C">
        <w:trPr>
          <w:trHeight w:val="20"/>
        </w:trPr>
        <w:tc>
          <w:tcPr>
            <w:tcW w:w="10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Закон України «Про адміністративні послуги» 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 06.09.2012 р.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5203-VI</w:t>
            </w:r>
          </w:p>
          <w:p w:rsidR="00360584" w:rsidRPr="00A02538" w:rsidRDefault="00360584" w:rsidP="00AF4A5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 України</w:t>
            </w:r>
            <w:r w:rsidRPr="00A02538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 ліцензування видів господарської діяльності» від 02.03.2015 р. № 222-VIII</w:t>
            </w:r>
          </w:p>
          <w:p w:rsidR="00360584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 України  «Про освіту» від 05.09.2017р. № 2125-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</w:t>
            </w: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ІІІ</w:t>
            </w:r>
          </w:p>
          <w:p w:rsidR="00360584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49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Закону України «Про повну загальну середню освіту»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60584" w:rsidRPr="002513C0" w:rsidRDefault="00360584" w:rsidP="0036058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 </w:t>
            </w:r>
            <w:r w:rsidRPr="00973B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 січня 2020 року № 463-IX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України «Про адміністративну процедуру» </w:t>
            </w:r>
          </w:p>
          <w:p w:rsidR="00360584" w:rsidRPr="00A02538" w:rsidRDefault="00360584" w:rsidP="00360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 17.02.2022 р. № 2073-IX</w:t>
            </w: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Default="00360584" w:rsidP="00AF4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uk-UA"/>
              </w:rPr>
            </w:pPr>
            <w:r w:rsidRPr="005D760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Постанова КМУ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D760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від 05.08.2015р. № 609 "Про затвердження переліку органів ліцензування та визнати такими, що втратили чинність, деяких постанов Кабінету Міністрів України"; </w:t>
            </w:r>
          </w:p>
          <w:p w:rsidR="00360584" w:rsidRPr="00A02538" w:rsidRDefault="00360584" w:rsidP="00360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uk-UA"/>
              </w:rPr>
              <w:t xml:space="preserve">Постанова КМУ № 1187 від 30.12.15 року </w:t>
            </w:r>
            <w:r w:rsidRPr="00A02538">
              <w:rPr>
                <w:rFonts w:ascii="Times New Roman" w:eastAsia="Calibri" w:hAnsi="Times New Roman" w:cs="Times New Roman"/>
                <w:sz w:val="24"/>
                <w:szCs w:val="20"/>
                <w:lang w:eastAsia="uk-UA"/>
              </w:rPr>
              <w:t>«</w:t>
            </w:r>
            <w:r w:rsidRPr="00A02538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uk-UA"/>
              </w:rPr>
              <w:t>Про затвердження Ліцензійних умов провадження освітньої діяльності закладів освіти»</w:t>
            </w:r>
            <w:r w:rsidRPr="00A02538">
              <w:rPr>
                <w:rFonts w:ascii="Times New Roman" w:eastAsia="Calibri" w:hAnsi="Times New Roman" w:cs="Times New Roman"/>
                <w:sz w:val="20"/>
                <w:szCs w:val="28"/>
                <w:lang w:eastAsia="uk-UA"/>
              </w:rPr>
              <w:t xml:space="preserve"> </w:t>
            </w: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60584" w:rsidRPr="00A02538" w:rsidTr="0013706C">
        <w:trPr>
          <w:trHeight w:val="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360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Голови Вінницької ОДА від 06.04.21р. № 295 «Про внесення змін до розпорядження Голови обласної державної адміністрації від 23 жовтня 2020 року № 681»; </w:t>
            </w:r>
          </w:p>
        </w:tc>
      </w:tr>
      <w:tr w:rsidR="00360584" w:rsidRPr="00A02538" w:rsidTr="0013706C">
        <w:trPr>
          <w:trHeight w:val="20"/>
        </w:trPr>
        <w:tc>
          <w:tcPr>
            <w:tcW w:w="101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584" w:rsidRPr="00A02538" w:rsidRDefault="00360584" w:rsidP="00AF4A5C">
            <w:pPr>
              <w:spacing w:after="0" w:line="240" w:lineRule="auto"/>
              <w:ind w:left="-68" w:right="-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675" w:type="dxa"/>
          </w:tcPr>
          <w:p w:rsidR="00360584" w:rsidRPr="00A02538" w:rsidRDefault="00360584" w:rsidP="004F3C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Надання освітніх послуг </w:t>
            </w:r>
            <w:r w:rsidR="004F3C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рівні</w:t>
            </w:r>
            <w:r w:rsidRPr="00A025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4F3C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повної загальної</w:t>
            </w:r>
            <w:r w:rsidR="008978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середньої</w:t>
            </w:r>
            <w:r w:rsidR="004F3C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освіти</w:t>
            </w:r>
            <w:r w:rsidRPr="00A0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них:</w:t>
            </w: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розширення провадження освітньої діяльності </w:t>
            </w:r>
            <w:r w:rsidR="00C356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рівні повної загальної</w:t>
            </w:r>
            <w:r w:rsidR="00B243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середньої</w:t>
            </w:r>
            <w:r w:rsidR="00C356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освіти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(початкова, базова,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профільна середня освіта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</w:tcPr>
          <w:p w:rsidR="00360584" w:rsidRPr="00A02538" w:rsidRDefault="008978EB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 xml:space="preserve">На рівні </w:t>
            </w:r>
            <w:r w:rsidR="00360584" w:rsidRPr="00A025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978E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повної загальної середньої освіти.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 Заява про розширення провадження освітньої діяльності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(додається)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Відомості про кількісні та якісні показники кадрового забезпечення освітньої діяльності на рівні повної загальної середньої освіти, необхідного для виконання вимог державного стандарту відповідного рівня повної загальної середньої освіти;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Відомості про матеріально-технічне забезпечення освітньої діяльності, необхідного для виконання вимог державного стандарту відповідного рівня повної загальної середньої освіти;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Відомості про навчально-методичне забезпечення освітньої діяльності на рівні повної загальної середньої освіти, необхідне для виконання вимог державного стандарту відповідного рівня повної загальної середньої освіти;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Копія документа, що засвідчує рівень освіти, рівень володіння державною мовою </w:t>
            </w: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керівника закладу загальної середньої освіти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(керівника філії</w:t>
            </w: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загальної середньої освіти)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/ керівника структурного підрозділу іншого закладу освіти, що забезпечує здобуття повної загальної середньої освіти;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6.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Довідка про стаж педагогічної та/або науково-педагогічної роботи керівника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закладу загальної середньої освіти (для державних і комунальних закладів загальної середньої освіти);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7.  Копія особистої медичної книжки встановленого зразка керівника закладу загальної середньої освіти (керівника філії</w:t>
            </w: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загальної середньої освіти)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/ керівника структурного підрозділу іншого закладу освіти, що забезпечує здобуття повної загальної середньої освіти;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8.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документів, оформлених відповідно до вимог законодавства, що підтверджують право власності чи користування майном для кожного місця провадження освітньої діяльності;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9. Копія (копії) документа (документів), який (які) підтверджує (підтверджують) забезпечення безперешкодного доступу до будівель, приміщень закладу освіти осіб з інвалідністю та інших </w:t>
            </w:r>
            <w:proofErr w:type="spellStart"/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Інформація про наявність у відкритому доступі на власному веб-сайті  (у разі його відсутності — на веб-сайтах своїх засновників) інформації та документів, передбачених Законами України “Про освіту” та  “Про загальну середню освіту”;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11. Інформація у довільній формі про відсутність над здобувачем ліцензії (ліцензіатом) прямо чи опосередковано контролю (у значенні, наведеному в статті 1 Закону України “Про захист економічної конкуренції”) резидентами іноземних держав, що здійснюють збройну агресію проти України (у значенні, наведеному в статті 1 Закону України “Про оборону України”) та/або дії яких створюють умови для виникнення воєнного конфлікту та застосування воєнної сили проти України, та інформація про те, що здобувач ліцензії (ліцензіат) не діє в інтересах таких осіб;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12. 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Копії документів,  що підтверджують  визнання закладу освіти у системі освіти іноземної держави та/або освітньої/навчальної програми (стандарту), за якою (яким) передбачається провадження освітньої діяльності в Україні, уповноваженим органом управління освітою (забезпечення якості освіти) держави походження відповідної освітньої/навчальної програми (стандарту) (якщо це передбачено законодавством відповідної держави), а також переклад цих документів на українську мову, засвідчений нотаріально (у разі коли ліцензіат провадить освітню діяльність за освітніми/навчальними програмами (стандартами) іншої держави;  планує видавати документи за іншим рівнем загальної середньої освіти держави походження відповідної освітньої/навчальної програми (стандарту). 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53" w:type="dxa"/>
          </w:tcPr>
          <w:p w:rsidR="00360584" w:rsidRDefault="00360584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  <w:p w:rsidR="0013706C" w:rsidRPr="00A02538" w:rsidRDefault="0013706C" w:rsidP="00AF4A5C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або через довірену особу.</w:t>
            </w:r>
          </w:p>
          <w:p w:rsidR="00360584" w:rsidRPr="00A02538" w:rsidRDefault="00360584" w:rsidP="00360584">
            <w:pPr>
              <w:spacing w:after="0" w:line="240" w:lineRule="auto"/>
              <w:ind w:left="-68" w:right="-6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Через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Департамент гуманітарної політики</w:t>
            </w:r>
            <w:r w:rsidRPr="00A0253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обласної державної адміністрації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753" w:type="dxa"/>
          </w:tcPr>
          <w:p w:rsidR="00360584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адміністративної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  <w:p w:rsidR="0013706C" w:rsidRPr="00A02538" w:rsidRDefault="0013706C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в розмірі 10 відсотків від розміру прожиткового мінімуму для працездатних осіб, що діє на день прийняття рішення про видачу ліцензії.</w:t>
            </w: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8" w:type="dxa"/>
            <w:gridSpan w:val="2"/>
            <w:vAlign w:val="center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У разі платності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2753" w:type="dxa"/>
          </w:tcPr>
          <w:p w:rsidR="00360584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  <w:p w:rsidR="0013706C" w:rsidRPr="00A02538" w:rsidRDefault="0013706C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ліцензування видів господарської діяльності» від 02.03.2015 р. № 222-VIII (стаття 14 пункт 1)</w:t>
            </w:r>
          </w:p>
          <w:p w:rsidR="00360584" w:rsidRPr="00A02538" w:rsidRDefault="00360584" w:rsidP="00AF4A5C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11.2.</w:t>
            </w:r>
          </w:p>
        </w:tc>
        <w:tc>
          <w:tcPr>
            <w:tcW w:w="2753" w:type="dxa"/>
          </w:tcPr>
          <w:p w:rsidR="00360584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  <w:p w:rsidR="0013706C" w:rsidRPr="00A02538" w:rsidRDefault="0013706C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Плата за видачу ліцензії вноситься ліцензіатом у строк не пізніше 10 робочих днів з дня оприлюднення на електронних сервісів рішення про видачу ліцензії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11.3.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 рахунок для внесення плати</w:t>
            </w: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Код класифікації доходів бюджету 22011800 «Плата за ліцензії та сертифікати, що сплачується ліцензіатами за місцем здійснення діяльності» 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Термін надання адміністративної послуги</w:t>
            </w: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 робочих днів</w:t>
            </w: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675" w:type="dxa"/>
          </w:tcPr>
          <w:p w:rsidR="00360584" w:rsidRPr="00A02538" w:rsidRDefault="00360584" w:rsidP="00AF4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 Подання суб’єктом господарювання неповного пакета документів;</w:t>
            </w:r>
          </w:p>
          <w:p w:rsidR="00360584" w:rsidRPr="00A02538" w:rsidRDefault="00360584" w:rsidP="00AF4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 Виявлення в документах, поданих суб’єктом господарювання, недостовірних відомостей.</w:t>
            </w:r>
          </w:p>
          <w:p w:rsidR="00360584" w:rsidRPr="0030740E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3074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Порушення ліцензійних умов.</w:t>
            </w:r>
          </w:p>
          <w:p w:rsidR="00360584" w:rsidRPr="00A02538" w:rsidRDefault="00360584" w:rsidP="00AF4A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675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 Наказ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(розпорядження) </w:t>
            </w: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Начальника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обласної військової адміністрації</w:t>
            </w: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360584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 У разі наявності зауважень документи повертаються суб’єкту господарювання з викладом їх змісту.</w:t>
            </w: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675" w:type="dxa"/>
          </w:tcPr>
          <w:p w:rsidR="00360584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Через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Департамент гуманітарної політики</w:t>
            </w:r>
            <w:r w:rsidRPr="00A0253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A02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обласної державної адміністрації</w:t>
            </w:r>
            <w:r w:rsidRPr="003605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паперовому та/або електронному вигляді</w:t>
            </w:r>
          </w:p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360584" w:rsidRPr="00A02538" w:rsidTr="0013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96" w:type="dxa"/>
          </w:tcPr>
          <w:p w:rsidR="00360584" w:rsidRPr="00A02538" w:rsidRDefault="00360584" w:rsidP="0013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753" w:type="dxa"/>
          </w:tcPr>
          <w:p w:rsidR="00360584" w:rsidRPr="00A02538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675" w:type="dxa"/>
          </w:tcPr>
          <w:p w:rsidR="00360584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Зразки заяв та перелік документів розміщені на веб-сайті Вінницької обласної військової адміністрації </w:t>
            </w:r>
          </w:p>
          <w:p w:rsidR="00360584" w:rsidRPr="00A02538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360584" w:rsidRPr="00A02538" w:rsidRDefault="00360584" w:rsidP="00360584"/>
    <w:p w:rsidR="00360584" w:rsidRPr="00360584" w:rsidRDefault="00360584" w:rsidP="00360584">
      <w:pP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605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Директор Департаменту                                             </w:t>
      </w:r>
      <w:r w:rsidR="0013706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3605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Тетяна КАМЕНЩУК</w:t>
      </w:r>
    </w:p>
    <w:p w:rsidR="00360584" w:rsidRPr="00A02538" w:rsidRDefault="00360584" w:rsidP="00360584"/>
    <w:p w:rsidR="00360584" w:rsidRPr="00A02538" w:rsidRDefault="00360584" w:rsidP="00360584"/>
    <w:p w:rsidR="00360584" w:rsidRPr="00A02538" w:rsidRDefault="00360584" w:rsidP="00360584"/>
    <w:p w:rsidR="00360584" w:rsidRPr="00A02538" w:rsidRDefault="00360584" w:rsidP="00360584"/>
    <w:p w:rsidR="00360584" w:rsidRPr="00A02538" w:rsidRDefault="00360584" w:rsidP="00360584"/>
    <w:p w:rsidR="00360584" w:rsidRDefault="00360584" w:rsidP="00360584"/>
    <w:p w:rsidR="00360584" w:rsidRDefault="00360584" w:rsidP="00360584"/>
    <w:p w:rsidR="00360584" w:rsidRDefault="00360584" w:rsidP="00360584"/>
    <w:p w:rsidR="00360584" w:rsidRDefault="00360584" w:rsidP="00360584"/>
    <w:p w:rsidR="00360584" w:rsidRDefault="00360584" w:rsidP="00360584"/>
    <w:p w:rsidR="00360584" w:rsidRDefault="00360584" w:rsidP="00360584"/>
    <w:p w:rsidR="00360584" w:rsidRDefault="00360584" w:rsidP="00360584"/>
    <w:p w:rsidR="00104A5C" w:rsidRDefault="00104A5C" w:rsidP="00360584"/>
    <w:p w:rsidR="00104A5C" w:rsidRDefault="00104A5C" w:rsidP="00360584"/>
    <w:p w:rsidR="00104A5C" w:rsidRDefault="00104A5C" w:rsidP="00360584"/>
    <w:p w:rsidR="00104A5C" w:rsidRDefault="00104A5C" w:rsidP="00360584"/>
    <w:p w:rsidR="00104A5C" w:rsidRDefault="00104A5C" w:rsidP="00360584">
      <w:bookmarkStart w:id="0" w:name="_GoBack"/>
      <w:bookmarkEnd w:id="0"/>
    </w:p>
    <w:p w:rsidR="00360584" w:rsidRDefault="00360584" w:rsidP="00360584"/>
    <w:p w:rsidR="00104A5C" w:rsidRDefault="00104A5C" w:rsidP="00104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lastRenderedPageBreak/>
        <w:t>(На бланку навчального закладу)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Начальнику Вінницької обласної</w:t>
      </w:r>
    </w:p>
    <w:p w:rsidR="00360584" w:rsidRDefault="00360584" w:rsidP="00360584">
      <w:pPr>
        <w:keepNext/>
        <w:keepLines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військової адміністрації</w:t>
      </w:r>
    </w:p>
    <w:p w:rsidR="00360584" w:rsidRPr="00A63DB8" w:rsidRDefault="00360584" w:rsidP="00360584">
      <w:pPr>
        <w:keepNext/>
        <w:keepLines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Наталі ЗАБОЛОТНІЙ</w:t>
      </w:r>
      <w:r w:rsidRPr="00A63D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3DB8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(найменування органу ліцензування)</w:t>
      </w:r>
    </w:p>
    <w:p w:rsidR="00360584" w:rsidRPr="000C6D68" w:rsidRDefault="00360584" w:rsidP="00360584">
      <w:pPr>
        <w:keepNext/>
        <w:keepLines/>
        <w:spacing w:after="120" w:line="240" w:lineRule="auto"/>
        <w:ind w:left="524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0584" w:rsidRPr="000C6D68" w:rsidRDefault="00360584" w:rsidP="00360584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отримання ліцензії на провадження освітньої діяльності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(розширення провадження освітньої діяльності) 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рівні повної загальної середньої освіти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видати ліцензію на розшир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ровадження освітньої діяльності 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рівнем повної загальної середньої освіти __________________________________________________________________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3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0C6D6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(початкова освіта, базова середня освіта, профільна середня освіта)</w:t>
      </w:r>
    </w:p>
    <w:p w:rsidR="00360584" w:rsidRPr="000C6D68" w:rsidRDefault="00360584" w:rsidP="00360584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 ліцензії (ліцензіат) _____________________________________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</w:t>
      </w:r>
      <w:r w:rsidRPr="000C6D6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(повне найменування закладу освіти — юридичної</w:t>
      </w:r>
    </w:p>
    <w:p w:rsidR="00360584" w:rsidRPr="000C6D68" w:rsidRDefault="00360584" w:rsidP="00360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D6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особи або філії закладу загальної середньої освіти*)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 ______________________________________________________</w:t>
      </w:r>
    </w:p>
    <w:p w:rsidR="00360584" w:rsidRPr="000C6D68" w:rsidRDefault="00360584" w:rsidP="00360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D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(найменування посади, прізвище, ім’я та по батькові)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 код __________________________________________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Організаційно-правова форма ____________________________________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власності _______________________________________________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 (засновники) _________________________________________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Місцезнаходження _____________________________________________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 провадження освітньої діяльності 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телефону ______________________, телефаксу ____________,</w:t>
      </w: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адреса електронної пошти _________________________________________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офіційного веб-сайту закладу освіти (у разі його відсутності — офіційного веб-сайту засновника (для державних і комунальних закладів освіти) _________________________________________________________.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З Ліцензійними умовами провадження освітньої діяльності на рівні повної загальної середньої освіти ознайомлений і зобов’язуюся їх виконувати.</w:t>
      </w:r>
    </w:p>
    <w:p w:rsidR="00360584" w:rsidRPr="000C6D68" w:rsidRDefault="00360584" w:rsidP="0036058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Відомості, зазначені в документах, поданих для ліцензування, є достовірними.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4297"/>
        <w:gridCol w:w="2438"/>
        <w:gridCol w:w="2640"/>
      </w:tblGrid>
      <w:tr w:rsidR="00360584" w:rsidRPr="000C6D68" w:rsidTr="00AF4A5C">
        <w:trPr>
          <w:trHeight w:val="330"/>
        </w:trPr>
        <w:tc>
          <w:tcPr>
            <w:tcW w:w="22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584" w:rsidRPr="000C6D68" w:rsidRDefault="00360584" w:rsidP="00AF4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Pr="000C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C6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посади керівника)</w:t>
            </w:r>
          </w:p>
        </w:tc>
        <w:tc>
          <w:tcPr>
            <w:tcW w:w="13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584" w:rsidRPr="000C6D68" w:rsidRDefault="00360584" w:rsidP="00AF4A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0C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C6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4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584" w:rsidRPr="000C6D68" w:rsidRDefault="00360584" w:rsidP="00AF4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0C6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C6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</w:tr>
    </w:tbl>
    <w:p w:rsidR="00360584" w:rsidRPr="000C6D68" w:rsidRDefault="00360584" w:rsidP="00360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360584" w:rsidRDefault="00360584" w:rsidP="003605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C6D68">
        <w:rPr>
          <w:rFonts w:ascii="Times New Roman" w:eastAsia="Times New Roman" w:hAnsi="Times New Roman" w:cs="Times New Roman"/>
          <w:lang w:eastAsia="ru-RU"/>
        </w:rPr>
        <w:t>* У разі ліцензування освітньої діяльності у філії закладу загальної середньої освіти в заяві додатково зазначається найменування посади, прізвище, ім’я та по батькові керівника, ідентифікаційний код (у разі наявності), місцезнаходження, місце провадження освітньої діяльності, номери телефону і телефаксу, адреса електронної пошти такого підрозділу.</w:t>
      </w:r>
    </w:p>
    <w:tbl>
      <w:tblPr>
        <w:tblW w:w="31680" w:type="dxa"/>
        <w:tblInd w:w="-459" w:type="dxa"/>
        <w:tblLook w:val="0000" w:firstRow="0" w:lastRow="0" w:firstColumn="0" w:lastColumn="0" w:noHBand="0" w:noVBand="0"/>
      </w:tblPr>
      <w:tblGrid>
        <w:gridCol w:w="10616"/>
        <w:gridCol w:w="10532"/>
        <w:gridCol w:w="10532"/>
      </w:tblGrid>
      <w:tr w:rsidR="00360584" w:rsidRPr="00A02538" w:rsidTr="00AF4A5C">
        <w:trPr>
          <w:trHeight w:val="2313"/>
        </w:trPr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W w:w="10400" w:type="dxa"/>
              <w:jc w:val="center"/>
              <w:tblLook w:val="0000" w:firstRow="0" w:lastRow="0" w:firstColumn="0" w:lastColumn="0" w:noHBand="0" w:noVBand="0"/>
            </w:tblPr>
            <w:tblGrid>
              <w:gridCol w:w="3486"/>
              <w:gridCol w:w="2502"/>
              <w:gridCol w:w="4412"/>
            </w:tblGrid>
            <w:tr w:rsidR="00360584" w:rsidRPr="00A02538" w:rsidTr="00083684">
              <w:trPr>
                <w:trHeight w:val="2152"/>
                <w:jc w:val="center"/>
              </w:trPr>
              <w:tc>
                <w:tcPr>
                  <w:tcW w:w="3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360584" w:rsidRPr="00A02538" w:rsidRDefault="00360584" w:rsidP="00AF4A5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360584" w:rsidRPr="00A02538" w:rsidRDefault="00360584" w:rsidP="00AF4A5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360584" w:rsidRPr="00D27DE1" w:rsidRDefault="00360584" w:rsidP="003605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27DE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ЗАТВЕРДЖЕНО</w:t>
                  </w:r>
                </w:p>
                <w:p w:rsidR="00360584" w:rsidRPr="00D27DE1" w:rsidRDefault="00360584" w:rsidP="003605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D27DE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обласної військової  адміністрації </w:t>
                  </w:r>
                </w:p>
                <w:p w:rsidR="00360584" w:rsidRPr="00D27DE1" w:rsidRDefault="00360584" w:rsidP="003605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D27DE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D27DE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27DE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Н</w:t>
                  </w:r>
                  <w:r w:rsidR="0008368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аталя </w:t>
                  </w:r>
                  <w:r w:rsidRPr="00D27DE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З</w:t>
                  </w:r>
                  <w:r w:rsidR="0008368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АБОЛОТНА</w:t>
                  </w:r>
                  <w:r w:rsidRPr="00D27DE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           </w:t>
                  </w:r>
                </w:p>
                <w:p w:rsidR="00360584" w:rsidRPr="00D27DE1" w:rsidRDefault="00360584" w:rsidP="003605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D27DE1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  (підпис)</w:t>
                  </w:r>
                </w:p>
                <w:p w:rsidR="00360584" w:rsidRPr="00D27DE1" w:rsidRDefault="00360584" w:rsidP="003605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7DE1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МП</w:t>
                  </w:r>
                </w:p>
                <w:p w:rsidR="00360584" w:rsidRPr="00A02538" w:rsidRDefault="00360584" w:rsidP="000836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7DE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«__</w:t>
                  </w:r>
                  <w:r w:rsidR="0008368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Pr="00D27DE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_»_</w:t>
                  </w:r>
                  <w:r w:rsidR="0008368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</w:t>
                  </w:r>
                  <w:r w:rsidRPr="00D27DE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 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D27DE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 р.</w:t>
                  </w:r>
                </w:p>
              </w:tc>
            </w:tr>
          </w:tbl>
          <w:p w:rsidR="00360584" w:rsidRPr="00A02538" w:rsidRDefault="00360584" w:rsidP="00AF4A5C"/>
        </w:tc>
        <w:tc>
          <w:tcPr>
            <w:tcW w:w="10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0584" w:rsidRPr="00A02538" w:rsidRDefault="00360584" w:rsidP="00AF4A5C"/>
        </w:tc>
        <w:tc>
          <w:tcPr>
            <w:tcW w:w="10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60584" w:rsidRPr="00A02538" w:rsidRDefault="00360584" w:rsidP="00AF4A5C"/>
        </w:tc>
      </w:tr>
    </w:tbl>
    <w:p w:rsidR="00360584" w:rsidRDefault="00360584" w:rsidP="00360584">
      <w:pPr>
        <w:spacing w:after="6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0584" w:rsidRPr="00A02538" w:rsidRDefault="00360584" w:rsidP="00360584">
      <w:pPr>
        <w:spacing w:after="6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25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ТЕХНОЛОГІЧНА КАРТКА АДМІНІСТРАТИВНОЇ ПОСЛУГИ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</w:pP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з надання ліцензій на 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розширення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 провадження освітньої діяльності </w:t>
      </w:r>
      <w:r w:rsidR="00A93BF7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>на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 рівн</w:t>
      </w:r>
      <w:r w:rsidR="00A93BF7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>і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uk-UA"/>
        </w:rPr>
        <w:t xml:space="preserve"> 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повної </w:t>
      </w:r>
      <w:r w:rsidRPr="00A0253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загальної середньої освіти</w:t>
      </w:r>
      <w:r w:rsidRPr="00A025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02538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360584" w:rsidRPr="00A02538" w:rsidRDefault="00360584" w:rsidP="0036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02538">
        <w:rPr>
          <w:rFonts w:ascii="Times New Roman" w:eastAsia="Calibri" w:hAnsi="Times New Roman" w:cs="Times New Roman"/>
          <w:sz w:val="24"/>
          <w:szCs w:val="24"/>
          <w:lang w:eastAsia="uk-UA"/>
        </w:rPr>
        <w:t>__________</w:t>
      </w:r>
      <w:r w:rsidRPr="00A02538">
        <w:rPr>
          <w:rFonts w:ascii="Times New Roman" w:eastAsia="Calibri" w:hAnsi="Times New Roman" w:cs="Times New Roman"/>
          <w:b/>
          <w:sz w:val="24"/>
          <w:szCs w:val="24"/>
          <w:u w:val="single"/>
          <w:lang w:eastAsia="uk-UA"/>
        </w:rPr>
        <w:t xml:space="preserve"> Вінницька обласна військова адміністрація</w:t>
      </w:r>
      <w:r w:rsidRPr="00A02538">
        <w:rPr>
          <w:rFonts w:ascii="Times New Roman" w:eastAsia="Calibri" w:hAnsi="Times New Roman" w:cs="Times New Roman"/>
          <w:sz w:val="24"/>
          <w:szCs w:val="24"/>
          <w:lang w:eastAsia="uk-UA"/>
        </w:rPr>
        <w:t>__________________</w:t>
      </w:r>
    </w:p>
    <w:p w:rsidR="00360584" w:rsidRPr="00A02538" w:rsidRDefault="00360584" w:rsidP="0036058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02538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360584" w:rsidRPr="00A02538" w:rsidRDefault="00360584" w:rsidP="0036058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2"/>
        <w:gridCol w:w="3402"/>
        <w:gridCol w:w="3969"/>
        <w:gridCol w:w="851"/>
        <w:gridCol w:w="1417"/>
      </w:tblGrid>
      <w:tr w:rsidR="00360584" w:rsidRPr="002513C0" w:rsidTr="00AF4A5C">
        <w:tc>
          <w:tcPr>
            <w:tcW w:w="546" w:type="dxa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</w:t>
            </w:r>
            <w:proofErr w:type="spellStart"/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24" w:type="dxa"/>
            <w:gridSpan w:val="2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3969" w:type="dxa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Дія</w:t>
            </w:r>
          </w:p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1417" w:type="dxa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(днів)</w:t>
            </w:r>
          </w:p>
        </w:tc>
      </w:tr>
      <w:tr w:rsidR="00360584" w:rsidRPr="002513C0" w:rsidTr="00AF4A5C">
        <w:tc>
          <w:tcPr>
            <w:tcW w:w="546" w:type="dxa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gridSpan w:val="2"/>
          </w:tcPr>
          <w:p w:rsidR="00360584" w:rsidRPr="002513C0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Прийом і перевірка пакету документів за описом суб’єкта звернення</w:t>
            </w:r>
          </w:p>
        </w:tc>
        <w:tc>
          <w:tcPr>
            <w:tcW w:w="3969" w:type="dxa"/>
          </w:tcPr>
          <w:p w:rsidR="00360584" w:rsidRDefault="00035843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Головний  спеціаліст відділу дошкільної, шкільної та інклюзивної освіти управління освіти та науки Департаменту гуманітарної політики Вінницької обласної державної адміністрації</w:t>
            </w:r>
          </w:p>
          <w:p w:rsidR="00035843" w:rsidRPr="002513C0" w:rsidRDefault="00035843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0584" w:rsidRPr="002513C0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2513C0" w:rsidRDefault="00A93BF7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60584" w:rsidRPr="00D27DE1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Реєстрація заяви суб’єкта звернення у базі реєстрації вхідної кореспонденції військової адміністрації та передача Начальнику для накладення резолюції</w:t>
            </w:r>
          </w:p>
        </w:tc>
        <w:tc>
          <w:tcPr>
            <w:tcW w:w="3969" w:type="dxa"/>
          </w:tcPr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Спеціалісти канцелярії військової адміністрації</w:t>
            </w: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360584" w:rsidRPr="00D27DE1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пакету документів суб’єкта звернення до Вінницької обласної військової адміністрації</w:t>
            </w:r>
          </w:p>
        </w:tc>
        <w:tc>
          <w:tcPr>
            <w:tcW w:w="3969" w:type="dxa"/>
          </w:tcPr>
          <w:p w:rsidR="00360584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Головний  спеціаліст відділу дошкільної, шкільної та інклюзивної освіти управління освіти та науки Департаменту гуманітарної політики Вінницької обласної державної адміністрації</w:t>
            </w:r>
          </w:p>
          <w:p w:rsidR="00035843" w:rsidRPr="00D27DE1" w:rsidRDefault="00035843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360584" w:rsidRPr="00D27DE1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Опрацювання матеріалів ліцензійної  справи та підготовка проекту наказу Начальника обласної військової адміністрації</w:t>
            </w:r>
          </w:p>
        </w:tc>
        <w:tc>
          <w:tcPr>
            <w:tcW w:w="3969" w:type="dxa"/>
          </w:tcPr>
          <w:p w:rsidR="00360584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Головний  спеціаліст відділу дошкільної, шкільної та інклюзивної освіти управління освіти та науки Департаменту гуманітарної політики Вінницької обласної державної адміністрації</w:t>
            </w:r>
          </w:p>
          <w:p w:rsidR="00035843" w:rsidRPr="00D27DE1" w:rsidRDefault="00035843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360584" w:rsidRPr="00D27DE1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Візування проекту наказу Начальника обласної військової адміністрації виконавцями та іншими посадовими особами, функціональними обов’язками яких передбачено вчинення таких дій (наказ про видачу </w:t>
            </w: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ліцензії, або рішення про відмову у видачі ліцензії)</w:t>
            </w:r>
          </w:p>
        </w:tc>
        <w:tc>
          <w:tcPr>
            <w:tcW w:w="3969" w:type="dxa"/>
          </w:tcPr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Головний спеціаліст загального відділу управління діловодства та контролю апарату облдержадміністрації</w:t>
            </w:r>
          </w:p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Заступник начальника юридичного відділу апарату облдержадміністрації</w:t>
            </w:r>
          </w:p>
          <w:p w:rsidR="00360584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Департаменту </w:t>
            </w:r>
            <w:r w:rsidRPr="00D27D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гуманітарної політики</w:t>
            </w:r>
            <w:r w:rsidRPr="00D27DE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обласної державної адміністрації</w:t>
            </w:r>
          </w:p>
          <w:p w:rsidR="00360584" w:rsidRPr="00BD1899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Керівник апарату </w:t>
            </w:r>
            <w:r w:rsidRPr="00437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:rsidR="00360584" w:rsidRPr="00D27DE1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Підписання відповідних документів  Начальником обласної військової адміністрації</w:t>
            </w:r>
          </w:p>
        </w:tc>
        <w:tc>
          <w:tcPr>
            <w:tcW w:w="3969" w:type="dxa"/>
          </w:tcPr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обласної військової адміністрації</w:t>
            </w: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360584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Реєстрація наказу Начальника обласної військової адміністрації або рішення  з відмовою в наданні адміністративних послуг  та розсилання копій наказу або рішення ліцензіатам   </w:t>
            </w:r>
          </w:p>
          <w:p w:rsidR="00035843" w:rsidRPr="00D27DE1" w:rsidRDefault="00035843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Головний спеціаліст загального відділу управління діловодства та контролю апарату облдержадміністрації</w:t>
            </w: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360584" w:rsidRDefault="00360584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Оприлюднення прийнятого </w:t>
            </w:r>
            <w:r w:rsidRPr="00BD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 позитивне рішення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Начальника обласної військової адміністрації, або рішення  з відмовою в наданні адміністративних послуг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офіційному веб-сайті </w:t>
            </w:r>
            <w:r w:rsidRPr="00BD18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Вінницької обласної державної адміністрації</w:t>
            </w:r>
          </w:p>
          <w:p w:rsidR="00035843" w:rsidRPr="00D27DE1" w:rsidRDefault="00035843" w:rsidP="00AF4A5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Уповноважена особа </w:t>
            </w:r>
            <w:r w:rsidRPr="00437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851" w:type="dxa"/>
          </w:tcPr>
          <w:p w:rsidR="00360584" w:rsidRPr="00D27DE1" w:rsidRDefault="00A93BF7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3B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наступний робочий день після прийняття рішення</w:t>
            </w:r>
          </w:p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360584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Передача наказу про позитивне рішення  Начальника обласної військової адміністрації та пакету документів, або рішення  з відмовою в наданні адміністративних послуг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органу</w:t>
            </w: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 </w:t>
            </w:r>
          </w:p>
          <w:p w:rsidR="00035843" w:rsidRPr="00D27DE1" w:rsidRDefault="00035843" w:rsidP="00AF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60584" w:rsidRPr="00D27DE1" w:rsidRDefault="00360584" w:rsidP="00AF4A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Головний  спеціаліст відділу дошкільної, шкільної та інклюзивної освіти управління освіти та науки Департаменту гуманітарної політики Вінницької обласної державної адміністрації</w:t>
            </w: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0584" w:rsidRPr="00D27DE1" w:rsidTr="00AF4A5C">
        <w:tc>
          <w:tcPr>
            <w:tcW w:w="568" w:type="dxa"/>
            <w:gridSpan w:val="2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</w:tcPr>
          <w:p w:rsidR="00360584" w:rsidRPr="0087200F" w:rsidRDefault="00360584" w:rsidP="00AF4A5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57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Доведення до відома суб’єкта звернення про результат адміністративної послуги </w:t>
            </w:r>
          </w:p>
        </w:tc>
        <w:tc>
          <w:tcPr>
            <w:tcW w:w="3969" w:type="dxa"/>
          </w:tcPr>
          <w:p w:rsidR="00360584" w:rsidRDefault="00360584" w:rsidP="00360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Головний  спеціаліст відділу дошкільної, шкільної та інклюзивної освіти управління освіти та науки Департаменту гуманітарної політики Вінницької обласної державної адміністрації</w:t>
            </w:r>
          </w:p>
          <w:p w:rsidR="00035843" w:rsidRPr="0087200F" w:rsidRDefault="00035843" w:rsidP="003605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60584" w:rsidRPr="00D27DE1" w:rsidTr="00AF4A5C">
        <w:tc>
          <w:tcPr>
            <w:tcW w:w="8790" w:type="dxa"/>
            <w:gridSpan w:val="5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60584" w:rsidRPr="00D27DE1" w:rsidTr="00AF4A5C">
        <w:tc>
          <w:tcPr>
            <w:tcW w:w="8790" w:type="dxa"/>
            <w:gridSpan w:val="5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1417" w:type="dxa"/>
          </w:tcPr>
          <w:p w:rsidR="00360584" w:rsidRPr="00D27DE1" w:rsidRDefault="00360584" w:rsidP="00AF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7D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60584" w:rsidRDefault="00360584" w:rsidP="00360584">
      <w:pPr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7DE1">
        <w:rPr>
          <w:rFonts w:ascii="Times New Roman" w:eastAsia="Calibri" w:hAnsi="Times New Roman" w:cs="Times New Roman"/>
          <w:sz w:val="24"/>
          <w:szCs w:val="24"/>
          <w:lang w:eastAsia="ru-RU"/>
        </w:rPr>
        <w:t>Умовні позначки: В - виконує, У- бере участь, П - погоджує, З – затверджує.</w:t>
      </w:r>
    </w:p>
    <w:p w:rsidR="00360584" w:rsidRDefault="00360584" w:rsidP="00360584">
      <w:pPr>
        <w:spacing w:before="60" w:after="60" w:line="240" w:lineRule="auto"/>
      </w:pPr>
    </w:p>
    <w:p w:rsidR="00360584" w:rsidRDefault="00360584" w:rsidP="00360584">
      <w:pPr>
        <w:spacing w:before="60" w:after="60" w:line="240" w:lineRule="auto"/>
      </w:pPr>
    </w:p>
    <w:p w:rsidR="00360584" w:rsidRDefault="00360584" w:rsidP="00E37225">
      <w:pPr>
        <w:tabs>
          <w:tab w:val="left" w:pos="600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3E55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Директор Департаменту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Тетяна КАМЕНЩУК</w:t>
      </w:r>
    </w:p>
    <w:p w:rsidR="0002024F" w:rsidRDefault="0002024F"/>
    <w:sectPr w:rsidR="0002024F" w:rsidSect="0013706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84"/>
    <w:rsid w:val="0002024F"/>
    <w:rsid w:val="00035843"/>
    <w:rsid w:val="00083684"/>
    <w:rsid w:val="00104A5C"/>
    <w:rsid w:val="0013706C"/>
    <w:rsid w:val="002D72C6"/>
    <w:rsid w:val="00360584"/>
    <w:rsid w:val="004F3CDC"/>
    <w:rsid w:val="008978EB"/>
    <w:rsid w:val="00A93BF7"/>
    <w:rsid w:val="00B24329"/>
    <w:rsid w:val="00C356A7"/>
    <w:rsid w:val="00D5368D"/>
    <w:rsid w:val="00E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36058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3">
    <w:name w:val="No Spacing"/>
    <w:uiPriority w:val="1"/>
    <w:qFormat/>
    <w:rsid w:val="003605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05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36058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3">
    <w:name w:val="No Spacing"/>
    <w:uiPriority w:val="1"/>
    <w:qFormat/>
    <w:rsid w:val="003605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05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ya.Shulika@vin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enzyvanya-vin@ukr.net" TargetMode="External"/><Relationship Id="rId5" Type="http://schemas.openxmlformats.org/officeDocument/2006/relationships/hyperlink" Target="http://transparent.vmr.gov.ua/Lists/TransparentOffice/ShowContent.aspx?ID=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9497</Words>
  <Characters>5414</Characters>
  <Application>Microsoft Office Word</Application>
  <DocSecurity>0</DocSecurity>
  <Lines>45</Lines>
  <Paragraphs>29</Paragraphs>
  <ScaleCrop>false</ScaleCrop>
  <Company/>
  <LinksUpToDate>false</LinksUpToDate>
  <CharactersWithSpaces>14882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Menko</dc:creator>
  <cp:lastModifiedBy>Menko</cp:lastModifiedBy>
  <cp:revision>13</cp:revision>
  <cp:lastPrinted>2026-01-29T16:06:00Z</cp:lastPrinted>
  <dcterms:created xsi:type="dcterms:W3CDTF">2026-01-23T13:14:00Z</dcterms:created>
  <dcterms:modified xsi:type="dcterms:W3CDTF">2026-03-03T14:47:00Z</dcterms:modified>
</cp:coreProperties>
</file>