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C337" w14:textId="484EF7CB" w:rsidR="006C57D9" w:rsidRPr="009E5249" w:rsidRDefault="006C57D9" w:rsidP="009E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2C9C2BD3" w14:textId="5ABC3B3B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68305348"/>
      <w:r w:rsidRPr="009E5249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8630C" w:rsidRPr="009E5249">
        <w:rPr>
          <w:rFonts w:ascii="Times New Roman" w:hAnsi="Times New Roman" w:cs="Times New Roman"/>
          <w:iCs/>
          <w:sz w:val="26"/>
          <w:szCs w:val="26"/>
        </w:rPr>
        <w:t>Товариство з обмеженою відповідальністю «</w:t>
      </w:r>
      <w:r w:rsidR="009B1837">
        <w:rPr>
          <w:rFonts w:ascii="Times New Roman" w:hAnsi="Times New Roman" w:cs="Times New Roman"/>
          <w:iCs/>
          <w:sz w:val="26"/>
          <w:szCs w:val="26"/>
        </w:rPr>
        <w:t>ТЕРРАФУД</w:t>
      </w:r>
      <w:r w:rsidR="0028630C" w:rsidRPr="009E5249">
        <w:rPr>
          <w:rFonts w:ascii="Times New Roman" w:hAnsi="Times New Roman" w:cs="Times New Roman"/>
          <w:iCs/>
          <w:sz w:val="26"/>
          <w:szCs w:val="26"/>
        </w:rPr>
        <w:t>»</w:t>
      </w:r>
      <w:r w:rsidR="00474813" w:rsidRPr="009E5249">
        <w:rPr>
          <w:rFonts w:ascii="Times New Roman" w:hAnsi="Times New Roman" w:cs="Times New Roman"/>
          <w:iCs/>
          <w:sz w:val="26"/>
          <w:szCs w:val="26"/>
        </w:rPr>
        <w:t xml:space="preserve"> (скорочене найменування – </w:t>
      </w:r>
      <w:r w:rsidR="0028630C" w:rsidRPr="009E5249">
        <w:rPr>
          <w:rFonts w:ascii="Times New Roman" w:hAnsi="Times New Roman" w:cs="Times New Roman"/>
          <w:iCs/>
          <w:sz w:val="26"/>
          <w:szCs w:val="26"/>
        </w:rPr>
        <w:t>ТОВ «</w:t>
      </w:r>
      <w:r w:rsidR="009B1837">
        <w:rPr>
          <w:rFonts w:ascii="Times New Roman" w:hAnsi="Times New Roman" w:cs="Times New Roman"/>
          <w:iCs/>
          <w:sz w:val="26"/>
          <w:szCs w:val="26"/>
        </w:rPr>
        <w:t>ТЕРРАФУД</w:t>
      </w:r>
      <w:r w:rsidR="00474813" w:rsidRPr="009E5249">
        <w:rPr>
          <w:rFonts w:ascii="Times New Roman" w:hAnsi="Times New Roman" w:cs="Times New Roman"/>
          <w:iCs/>
          <w:sz w:val="26"/>
          <w:szCs w:val="26"/>
        </w:rPr>
        <w:t>».</w:t>
      </w:r>
    </w:p>
    <w:p w14:paraId="7E4A1397" w14:textId="00F33F7B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B1837" w:rsidRPr="009B1837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36867724</w:t>
      </w:r>
      <w:r w:rsidR="00474813" w:rsidRPr="009E524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.</w:t>
      </w:r>
    </w:p>
    <w:p w14:paraId="7ADE952B" w14:textId="4DBAF141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B1837" w:rsidRPr="009B1837">
        <w:rPr>
          <w:rFonts w:ascii="Times New Roman" w:hAnsi="Times New Roman" w:cs="Times New Roman"/>
          <w:iCs/>
          <w:sz w:val="26"/>
          <w:szCs w:val="26"/>
        </w:rPr>
        <w:t xml:space="preserve">21022, Україна, 03037, м. Київ, вул. </w:t>
      </w:r>
      <w:proofErr w:type="spellStart"/>
      <w:r w:rsidR="009B1837" w:rsidRPr="009B1837">
        <w:rPr>
          <w:rFonts w:ascii="Times New Roman" w:hAnsi="Times New Roman" w:cs="Times New Roman"/>
          <w:iCs/>
          <w:sz w:val="26"/>
          <w:szCs w:val="26"/>
        </w:rPr>
        <w:t>Зеленогірська</w:t>
      </w:r>
      <w:proofErr w:type="spellEnd"/>
      <w:r w:rsidR="009B1837" w:rsidRPr="009B1837">
        <w:rPr>
          <w:rFonts w:ascii="Times New Roman" w:hAnsi="Times New Roman" w:cs="Times New Roman"/>
          <w:iCs/>
          <w:sz w:val="26"/>
          <w:szCs w:val="26"/>
        </w:rPr>
        <w:t xml:space="preserve">, буд. 8; </w:t>
      </w:r>
      <w:proofErr w:type="spellStart"/>
      <w:r w:rsidR="009B1837" w:rsidRPr="009B1837">
        <w:rPr>
          <w:rFonts w:ascii="Times New Roman" w:hAnsi="Times New Roman" w:cs="Times New Roman"/>
          <w:iCs/>
          <w:sz w:val="26"/>
          <w:szCs w:val="26"/>
        </w:rPr>
        <w:t>тел</w:t>
      </w:r>
      <w:proofErr w:type="spellEnd"/>
      <w:r w:rsidR="009B1837" w:rsidRPr="009B1837">
        <w:rPr>
          <w:rFonts w:ascii="Times New Roman" w:hAnsi="Times New Roman" w:cs="Times New Roman"/>
          <w:iCs/>
          <w:sz w:val="26"/>
          <w:szCs w:val="26"/>
        </w:rPr>
        <w:t xml:space="preserve">. +380952735524; </w:t>
      </w:r>
      <w:proofErr w:type="spellStart"/>
      <w:r w:rsidR="009B1837" w:rsidRPr="009B1837">
        <w:rPr>
          <w:rFonts w:ascii="Times New Roman" w:hAnsi="Times New Roman" w:cs="Times New Roman"/>
          <w:iCs/>
          <w:sz w:val="26"/>
          <w:szCs w:val="26"/>
        </w:rPr>
        <w:t>ел</w:t>
      </w:r>
      <w:proofErr w:type="spellEnd"/>
      <w:r w:rsidR="009B1837" w:rsidRPr="009B1837">
        <w:rPr>
          <w:rFonts w:ascii="Times New Roman" w:hAnsi="Times New Roman" w:cs="Times New Roman"/>
          <w:iCs/>
          <w:sz w:val="26"/>
          <w:szCs w:val="26"/>
        </w:rPr>
        <w:t>. пошта: galimon.sv@terrafood.ua.</w:t>
      </w:r>
    </w:p>
    <w:p w14:paraId="28873F86" w14:textId="695BBA57" w:rsidR="00474813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B1837" w:rsidRPr="009B1837">
        <w:rPr>
          <w:rFonts w:ascii="Times New Roman" w:hAnsi="Times New Roman" w:cs="Times New Roman"/>
          <w:iCs/>
          <w:sz w:val="26"/>
          <w:szCs w:val="26"/>
        </w:rPr>
        <w:t>24600, Вінницька обл., Тульчинський район, селище Крижопіль, вул. Героїв України, 157</w:t>
      </w:r>
      <w:r w:rsidR="00474813" w:rsidRPr="009E5249">
        <w:rPr>
          <w:rFonts w:ascii="Times New Roman" w:hAnsi="Times New Roman" w:cs="Times New Roman"/>
          <w:iCs/>
          <w:sz w:val="26"/>
          <w:szCs w:val="26"/>
        </w:rPr>
        <w:t>.</w:t>
      </w:r>
    </w:p>
    <w:p w14:paraId="39653B44" w14:textId="47E5B003" w:rsidR="00474813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9E5249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9E5249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B1837" w:rsidRPr="009B1837">
        <w:rPr>
          <w:rFonts w:ascii="Times New Roman" w:hAnsi="Times New Roman" w:cs="Times New Roman"/>
          <w:iCs/>
          <w:sz w:val="26"/>
          <w:szCs w:val="26"/>
        </w:rPr>
        <w:t>згідно Закону України «Про оцінку впливу на довкілля» № 2059 від 23.05.2017 р діяльність Крижопільської філії ТОВ «ТЕРРАФУД» не підлягає оцінці впливу на довкілля.</w:t>
      </w:r>
      <w:r w:rsidR="0028630C" w:rsidRPr="009E5249">
        <w:rPr>
          <w:rFonts w:ascii="Times New Roman" w:hAnsi="Times New Roman" w:cs="Times New Roman"/>
          <w:iCs/>
          <w:sz w:val="26"/>
          <w:szCs w:val="26"/>
        </w:rPr>
        <w:t>.</w:t>
      </w:r>
      <w:r w:rsidR="00474813"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487281C1" w14:textId="77777777" w:rsidR="009B1837" w:rsidRPr="009B1837" w:rsidRDefault="008646B6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  <w:r w:rsidR="006362AA" w:rsidRPr="009E524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1837" w:rsidRPr="009B1837">
        <w:rPr>
          <w:rFonts w:ascii="Times New Roman" w:hAnsi="Times New Roman" w:cs="Times New Roman"/>
          <w:sz w:val="26"/>
          <w:szCs w:val="26"/>
        </w:rPr>
        <w:t>промисловий майданчик Крижопільська філія ТОВ «ТЕРРАФУД» спеціалізується на переробленні молока, виробництві масла та сиру.</w:t>
      </w:r>
    </w:p>
    <w:p w14:paraId="6BE8A3D9" w14:textId="77777777" w:rsidR="009B1837" w:rsidRPr="009B1837" w:rsidRDefault="009B1837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837">
        <w:rPr>
          <w:rFonts w:ascii="Times New Roman" w:hAnsi="Times New Roman" w:cs="Times New Roman"/>
          <w:sz w:val="26"/>
          <w:szCs w:val="26"/>
        </w:rPr>
        <w:t>Потужність Крижопільської філії ТОВ «ТЕРРАФУД» по переробці сировини (молока) становить 140000 т/рік, вихід готової продукції – 14423 т/рік.</w:t>
      </w:r>
    </w:p>
    <w:p w14:paraId="6A8AD8D0" w14:textId="6BAC8B90" w:rsidR="009B1837" w:rsidRDefault="009B1837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837">
        <w:rPr>
          <w:rFonts w:ascii="Times New Roman" w:hAnsi="Times New Roman" w:cs="Times New Roman"/>
          <w:sz w:val="26"/>
          <w:szCs w:val="26"/>
        </w:rPr>
        <w:t xml:space="preserve">Джерелами утворення забруднюючих речовин на проммайданчику є: сировинна та хімічна лабораторії, кімната прекурсорів, СІР-мийки, мийки сирних форм, витяжна вентиляція цеху (плавлений сир), витяжна вентиляція сироробного цеху, мийка транспорту, </w:t>
      </w:r>
      <w:proofErr w:type="spellStart"/>
      <w:r w:rsidRPr="009B1837">
        <w:rPr>
          <w:rFonts w:ascii="Times New Roman" w:hAnsi="Times New Roman" w:cs="Times New Roman"/>
          <w:sz w:val="26"/>
          <w:szCs w:val="26"/>
        </w:rPr>
        <w:t>компресорно</w:t>
      </w:r>
      <w:proofErr w:type="spellEnd"/>
      <w:r w:rsidRPr="009B1837">
        <w:rPr>
          <w:rFonts w:ascii="Times New Roman" w:hAnsi="Times New Roman" w:cs="Times New Roman"/>
          <w:sz w:val="26"/>
          <w:szCs w:val="26"/>
        </w:rPr>
        <w:t xml:space="preserve">-конденсаторні блоки охолоджувачів, аміачна компресорна, дизельний генератор, майстерня, фреонові компресори охолоджувачів сировини, продувка, ЗВГ, бункер зберігання палива (торф’яний пил), твердопаливний котел УТВП 4/13, котельня, котли Е 1/9 РЗ, твердопаливний котел </w:t>
      </w:r>
      <w:proofErr w:type="spellStart"/>
      <w:r w:rsidRPr="009B1837">
        <w:rPr>
          <w:rFonts w:ascii="Times New Roman" w:hAnsi="Times New Roman" w:cs="Times New Roman"/>
          <w:sz w:val="26"/>
          <w:szCs w:val="26"/>
        </w:rPr>
        <w:t>Bullerjan</w:t>
      </w:r>
      <w:proofErr w:type="spellEnd"/>
      <w:r w:rsidRPr="009B1837">
        <w:rPr>
          <w:rFonts w:ascii="Times New Roman" w:hAnsi="Times New Roman" w:cs="Times New Roman"/>
          <w:sz w:val="26"/>
          <w:szCs w:val="26"/>
        </w:rPr>
        <w:t>, склад вугілля, склад паливного шлаку.</w:t>
      </w:r>
    </w:p>
    <w:p w14:paraId="367545F1" w14:textId="299A483A" w:rsidR="009B1837" w:rsidRDefault="009B1837" w:rsidP="0038509A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837">
        <w:rPr>
          <w:rFonts w:ascii="Times New Roman" w:hAnsi="Times New Roman" w:cs="Times New Roman"/>
          <w:sz w:val="26"/>
          <w:szCs w:val="26"/>
        </w:rPr>
        <w:t xml:space="preserve">Для проведення аналізів на території підприємства функціонують лабораторії. В лабораторіях використовують наступні речовини: </w:t>
      </w:r>
      <w:r w:rsidR="0038509A" w:rsidRPr="0038509A">
        <w:rPr>
          <w:rFonts w:ascii="Times New Roman" w:hAnsi="Times New Roman" w:cs="Times New Roman"/>
          <w:sz w:val="26"/>
          <w:szCs w:val="26"/>
        </w:rPr>
        <w:t>кислота сірчана за молекулою Н2SO4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водень хлористий (соляна кислота) за молекулою </w:t>
      </w:r>
      <w:proofErr w:type="spellStart"/>
      <w:r w:rsidR="0038509A" w:rsidRPr="0038509A">
        <w:rPr>
          <w:rFonts w:ascii="Times New Roman" w:hAnsi="Times New Roman" w:cs="Times New Roman"/>
          <w:sz w:val="26"/>
          <w:szCs w:val="26"/>
        </w:rPr>
        <w:t>HCl</w:t>
      </w:r>
      <w:proofErr w:type="spellEnd"/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натрію гідрооксид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формалін 37-40% (формальдегід)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калію хлорид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срібло азотнокисле (азотна кислота)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калій марганцевокислий (калію карбонат)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спирт ізоаміловий (спирт етиловий)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калію йодид</w:t>
      </w:r>
      <w:r w:rsidR="0038509A">
        <w:rPr>
          <w:rFonts w:ascii="Times New Roman" w:hAnsi="Times New Roman" w:cs="Times New Roman"/>
          <w:sz w:val="26"/>
          <w:szCs w:val="26"/>
        </w:rPr>
        <w:t xml:space="preserve">. </w:t>
      </w:r>
      <w:r w:rsidRPr="009B1837">
        <w:rPr>
          <w:rFonts w:ascii="Times New Roman" w:hAnsi="Times New Roman" w:cs="Times New Roman"/>
          <w:sz w:val="26"/>
          <w:szCs w:val="26"/>
        </w:rPr>
        <w:t xml:space="preserve">Зберігання сірчаної та соляної кислоти здійснюється в </w:t>
      </w:r>
      <w:r w:rsidR="0038509A">
        <w:rPr>
          <w:rFonts w:ascii="Times New Roman" w:hAnsi="Times New Roman" w:cs="Times New Roman"/>
          <w:sz w:val="26"/>
          <w:szCs w:val="26"/>
        </w:rPr>
        <w:t>кімнаті прекурсорів</w:t>
      </w:r>
      <w:r w:rsidRPr="009B1837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Hlk203118037"/>
      <w:r w:rsidRPr="009B1837">
        <w:rPr>
          <w:rFonts w:ascii="Times New Roman" w:hAnsi="Times New Roman" w:cs="Times New Roman"/>
          <w:sz w:val="26"/>
          <w:szCs w:val="26"/>
        </w:rPr>
        <w:t>При проведенні даних операцій в атмосферне повітря здійснюється викид</w:t>
      </w:r>
      <w:r w:rsidR="0038509A">
        <w:rPr>
          <w:rFonts w:ascii="Times New Roman" w:hAnsi="Times New Roman" w:cs="Times New Roman"/>
          <w:sz w:val="26"/>
          <w:szCs w:val="26"/>
        </w:rPr>
        <w:t>:</w:t>
      </w:r>
      <w:bookmarkEnd w:id="1"/>
      <w:r w:rsidRPr="009B1837">
        <w:rPr>
          <w:rFonts w:ascii="Times New Roman" w:hAnsi="Times New Roman" w:cs="Times New Roman"/>
          <w:sz w:val="26"/>
          <w:szCs w:val="26"/>
        </w:rPr>
        <w:t xml:space="preserve"> </w:t>
      </w:r>
      <w:r w:rsidR="0038509A">
        <w:rPr>
          <w:rFonts w:ascii="Times New Roman" w:hAnsi="Times New Roman" w:cs="Times New Roman"/>
          <w:sz w:val="26"/>
          <w:szCs w:val="26"/>
        </w:rPr>
        <w:t>с</w:t>
      </w:r>
      <w:r w:rsidR="0038509A" w:rsidRPr="0038509A">
        <w:rPr>
          <w:rFonts w:ascii="Times New Roman" w:hAnsi="Times New Roman" w:cs="Times New Roman"/>
          <w:sz w:val="26"/>
          <w:szCs w:val="26"/>
        </w:rPr>
        <w:t>ульфатн</w:t>
      </w:r>
      <w:r w:rsidR="0038509A">
        <w:rPr>
          <w:rFonts w:ascii="Times New Roman" w:hAnsi="Times New Roman" w:cs="Times New Roman"/>
          <w:sz w:val="26"/>
          <w:szCs w:val="26"/>
        </w:rPr>
        <w:t>ої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 кислот</w:t>
      </w:r>
      <w:r w:rsidR="0038509A">
        <w:rPr>
          <w:rFonts w:ascii="Times New Roman" w:hAnsi="Times New Roman" w:cs="Times New Roman"/>
          <w:sz w:val="26"/>
          <w:szCs w:val="26"/>
        </w:rPr>
        <w:t>и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 (H2SO4) [сірчана кислота </w:t>
      </w:r>
      <w:r w:rsidR="0038509A" w:rsidRPr="0038509A">
        <w:rPr>
          <w:rFonts w:ascii="Times New Roman" w:hAnsi="Times New Roman" w:cs="Times New Roman"/>
          <w:sz w:val="26"/>
          <w:szCs w:val="26"/>
        </w:rPr>
        <w:lastRenderedPageBreak/>
        <w:t>(кислота сірчана за молекулою Н2SO4)</w:t>
      </w:r>
      <w:r w:rsidR="0038509A">
        <w:rPr>
          <w:rFonts w:ascii="Times New Roman" w:hAnsi="Times New Roman" w:cs="Times New Roman"/>
          <w:sz w:val="26"/>
          <w:szCs w:val="26"/>
        </w:rPr>
        <w:t>, в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одню хлорид (соляна кислота за молекулою HCL) (водень хлористий (соляна кислота) за молекулою </w:t>
      </w:r>
      <w:proofErr w:type="spellStart"/>
      <w:r w:rsidR="0038509A" w:rsidRPr="0038509A">
        <w:rPr>
          <w:rFonts w:ascii="Times New Roman" w:hAnsi="Times New Roman" w:cs="Times New Roman"/>
          <w:sz w:val="26"/>
          <w:szCs w:val="26"/>
        </w:rPr>
        <w:t>HCl</w:t>
      </w:r>
      <w:proofErr w:type="spellEnd"/>
      <w:r w:rsidR="0038509A" w:rsidRPr="0038509A">
        <w:rPr>
          <w:rFonts w:ascii="Times New Roman" w:hAnsi="Times New Roman" w:cs="Times New Roman"/>
          <w:sz w:val="26"/>
          <w:szCs w:val="26"/>
        </w:rPr>
        <w:t>)</w:t>
      </w:r>
      <w:r w:rsidR="0038509A">
        <w:rPr>
          <w:rFonts w:ascii="Times New Roman" w:hAnsi="Times New Roman" w:cs="Times New Roman"/>
          <w:sz w:val="26"/>
          <w:szCs w:val="26"/>
        </w:rPr>
        <w:t>, р</w:t>
      </w:r>
      <w:r w:rsidR="005A2823">
        <w:rPr>
          <w:rFonts w:ascii="Times New Roman" w:hAnsi="Times New Roman" w:cs="Times New Roman"/>
          <w:sz w:val="26"/>
          <w:szCs w:val="26"/>
        </w:rPr>
        <w:t>ечовин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 у вигляді суспендованих твердих частинок недиференційованих за складом (натрію гідрооксид</w:t>
      </w:r>
      <w:r w:rsidR="0038509A">
        <w:rPr>
          <w:rFonts w:ascii="Times New Roman" w:hAnsi="Times New Roman" w:cs="Times New Roman"/>
          <w:sz w:val="26"/>
          <w:szCs w:val="26"/>
        </w:rPr>
        <w:t>,</w:t>
      </w:r>
      <w:r w:rsidR="0038509A" w:rsidRPr="0038509A">
        <w:t xml:space="preserve">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калію хлорид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калію карбонат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калію йодид)</w:t>
      </w:r>
      <w:r w:rsidR="0038509A">
        <w:rPr>
          <w:rFonts w:ascii="Times New Roman" w:hAnsi="Times New Roman" w:cs="Times New Roman"/>
          <w:sz w:val="26"/>
          <w:szCs w:val="26"/>
        </w:rPr>
        <w:t>, ф</w:t>
      </w:r>
      <w:r w:rsidR="0038509A" w:rsidRPr="0038509A">
        <w:rPr>
          <w:rFonts w:ascii="Times New Roman" w:hAnsi="Times New Roman" w:cs="Times New Roman"/>
          <w:sz w:val="26"/>
          <w:szCs w:val="26"/>
        </w:rPr>
        <w:t>ормальдегід</w:t>
      </w:r>
      <w:r w:rsidR="0038509A">
        <w:rPr>
          <w:rFonts w:ascii="Times New Roman" w:hAnsi="Times New Roman" w:cs="Times New Roman"/>
          <w:sz w:val="26"/>
          <w:szCs w:val="26"/>
        </w:rPr>
        <w:t>,</w:t>
      </w:r>
      <w:r w:rsidR="0038509A" w:rsidRPr="0038509A">
        <w:t xml:space="preserve"> </w:t>
      </w:r>
      <w:r w:rsidR="0038509A">
        <w:rPr>
          <w:rFonts w:ascii="Times New Roman" w:hAnsi="Times New Roman" w:cs="Times New Roman"/>
          <w:sz w:val="26"/>
          <w:szCs w:val="26"/>
        </w:rPr>
        <w:t>а</w:t>
      </w:r>
      <w:r w:rsidR="0038509A" w:rsidRPr="0038509A">
        <w:rPr>
          <w:rFonts w:ascii="Times New Roman" w:hAnsi="Times New Roman" w:cs="Times New Roman"/>
          <w:sz w:val="26"/>
          <w:szCs w:val="26"/>
        </w:rPr>
        <w:t xml:space="preserve">зотна кислота (кислота азотна за молекулою </w:t>
      </w:r>
      <w:proofErr w:type="spellStart"/>
      <w:r w:rsidR="0038509A" w:rsidRPr="0038509A">
        <w:rPr>
          <w:rFonts w:ascii="Times New Roman" w:hAnsi="Times New Roman" w:cs="Times New Roman"/>
          <w:sz w:val="26"/>
          <w:szCs w:val="26"/>
        </w:rPr>
        <w:t>HNOз</w:t>
      </w:r>
      <w:proofErr w:type="spellEnd"/>
      <w:r w:rsidR="0038509A" w:rsidRPr="0038509A">
        <w:rPr>
          <w:rFonts w:ascii="Times New Roman" w:hAnsi="Times New Roman" w:cs="Times New Roman"/>
          <w:sz w:val="26"/>
          <w:szCs w:val="26"/>
        </w:rPr>
        <w:t>)</w:t>
      </w:r>
      <w:r w:rsidR="0038509A">
        <w:rPr>
          <w:rFonts w:ascii="Times New Roman" w:hAnsi="Times New Roman" w:cs="Times New Roman"/>
          <w:sz w:val="26"/>
          <w:szCs w:val="26"/>
        </w:rPr>
        <w:t xml:space="preserve">, </w:t>
      </w:r>
      <w:r w:rsidR="0038509A" w:rsidRPr="0038509A">
        <w:rPr>
          <w:rFonts w:ascii="Times New Roman" w:hAnsi="Times New Roman" w:cs="Times New Roman"/>
          <w:sz w:val="26"/>
          <w:szCs w:val="26"/>
        </w:rPr>
        <w:t>НМЛОС (спирт етиловий)</w:t>
      </w:r>
      <w:r w:rsidRPr="009B1837">
        <w:rPr>
          <w:rFonts w:ascii="Times New Roman" w:hAnsi="Times New Roman" w:cs="Times New Roman"/>
          <w:sz w:val="26"/>
          <w:szCs w:val="26"/>
        </w:rPr>
        <w:t>.</w:t>
      </w:r>
    </w:p>
    <w:p w14:paraId="6BEFAA55" w14:textId="42D250AB" w:rsidR="000A2956" w:rsidRDefault="000A2956" w:rsidP="0038509A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03118103"/>
      <w:r w:rsidRPr="000A2956">
        <w:rPr>
          <w:rFonts w:ascii="Times New Roman" w:hAnsi="Times New Roman" w:cs="Times New Roman"/>
          <w:sz w:val="26"/>
          <w:szCs w:val="26"/>
        </w:rPr>
        <w:t xml:space="preserve">Для миття інвентарю на підприємстві функціонують </w:t>
      </w:r>
      <w:r>
        <w:rPr>
          <w:rFonts w:ascii="Times New Roman" w:hAnsi="Times New Roman" w:cs="Times New Roman"/>
          <w:sz w:val="26"/>
          <w:szCs w:val="26"/>
        </w:rPr>
        <w:t xml:space="preserve">СІР-мийки та </w:t>
      </w:r>
      <w:r w:rsidRPr="000A2956">
        <w:rPr>
          <w:rFonts w:ascii="Times New Roman" w:hAnsi="Times New Roman" w:cs="Times New Roman"/>
          <w:sz w:val="26"/>
          <w:szCs w:val="26"/>
        </w:rPr>
        <w:t xml:space="preserve">дільниці миття. В якості миючих розчинів використовується каустична сода та азотна кислота. При роботі </w:t>
      </w:r>
      <w:r w:rsidR="009C21C0">
        <w:rPr>
          <w:rFonts w:ascii="Times New Roman" w:hAnsi="Times New Roman" w:cs="Times New Roman"/>
          <w:sz w:val="26"/>
          <w:szCs w:val="26"/>
        </w:rPr>
        <w:t>даного обладнання</w:t>
      </w:r>
      <w:r w:rsidRPr="000A2956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 речовин у вигляді суспендованих твердих частинок недиференційованих за складом (натрію гідрооксид (натр їдкий, сода каустична)), азотної кислоти.</w:t>
      </w:r>
    </w:p>
    <w:bookmarkEnd w:id="2"/>
    <w:p w14:paraId="196D97F9" w14:textId="6AA76A65" w:rsidR="009C21C0" w:rsidRDefault="009C21C0" w:rsidP="0038509A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дезінфекції приміщень використовується</w:t>
      </w:r>
      <w:r w:rsidRPr="009C21C0">
        <w:t xml:space="preserve"> </w:t>
      </w:r>
      <w:r w:rsidRPr="009C21C0">
        <w:rPr>
          <w:rFonts w:ascii="Times New Roman" w:hAnsi="Times New Roman" w:cs="Times New Roman"/>
          <w:sz w:val="26"/>
          <w:szCs w:val="26"/>
        </w:rPr>
        <w:t>високоактивни</w:t>
      </w:r>
      <w:r w:rsidR="005A2823">
        <w:rPr>
          <w:rFonts w:ascii="Times New Roman" w:hAnsi="Times New Roman" w:cs="Times New Roman"/>
          <w:sz w:val="26"/>
          <w:szCs w:val="26"/>
        </w:rPr>
        <w:t>й</w:t>
      </w:r>
      <w:r w:rsidRPr="009C21C0">
        <w:rPr>
          <w:rFonts w:ascii="Times New Roman" w:hAnsi="Times New Roman" w:cs="Times New Roman"/>
          <w:sz w:val="26"/>
          <w:szCs w:val="26"/>
        </w:rPr>
        <w:t xml:space="preserve"> окислювальни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C21C0">
        <w:rPr>
          <w:rFonts w:ascii="Times New Roman" w:hAnsi="Times New Roman" w:cs="Times New Roman"/>
          <w:sz w:val="26"/>
          <w:szCs w:val="26"/>
        </w:rPr>
        <w:t xml:space="preserve"> дезінфікуючи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C21C0">
        <w:rPr>
          <w:rFonts w:ascii="Times New Roman" w:hAnsi="Times New Roman" w:cs="Times New Roman"/>
          <w:sz w:val="26"/>
          <w:szCs w:val="26"/>
        </w:rPr>
        <w:t xml:space="preserve"> зас</w:t>
      </w:r>
      <w:r>
        <w:rPr>
          <w:rFonts w:ascii="Times New Roman" w:hAnsi="Times New Roman" w:cs="Times New Roman"/>
          <w:sz w:val="26"/>
          <w:szCs w:val="26"/>
        </w:rPr>
        <w:t>іб</w:t>
      </w:r>
      <w:r w:rsidRPr="009C21C0">
        <w:rPr>
          <w:rFonts w:ascii="Times New Roman" w:hAnsi="Times New Roman" w:cs="Times New Roman"/>
          <w:sz w:val="26"/>
          <w:szCs w:val="26"/>
        </w:rPr>
        <w:t xml:space="preserve">, на основі </w:t>
      </w:r>
      <w:proofErr w:type="spellStart"/>
      <w:r w:rsidRPr="009C21C0">
        <w:rPr>
          <w:rFonts w:ascii="Times New Roman" w:hAnsi="Times New Roman" w:cs="Times New Roman"/>
          <w:sz w:val="26"/>
          <w:szCs w:val="26"/>
        </w:rPr>
        <w:t>надоцтової</w:t>
      </w:r>
      <w:proofErr w:type="spellEnd"/>
      <w:r w:rsidRPr="009C21C0">
        <w:rPr>
          <w:rFonts w:ascii="Times New Roman" w:hAnsi="Times New Roman" w:cs="Times New Roman"/>
          <w:sz w:val="26"/>
          <w:szCs w:val="26"/>
        </w:rPr>
        <w:t xml:space="preserve"> кислоти </w:t>
      </w:r>
      <w:proofErr w:type="spellStart"/>
      <w:r w:rsidRPr="009C21C0">
        <w:rPr>
          <w:rFonts w:ascii="Times New Roman" w:hAnsi="Times New Roman" w:cs="Times New Roman"/>
          <w:sz w:val="26"/>
          <w:szCs w:val="26"/>
        </w:rPr>
        <w:t>Divosan</w:t>
      </w:r>
      <w:proofErr w:type="spellEnd"/>
      <w:r w:rsidRPr="009C2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21C0">
        <w:rPr>
          <w:rFonts w:ascii="Times New Roman" w:hAnsi="Times New Roman" w:cs="Times New Roman"/>
          <w:sz w:val="26"/>
          <w:szCs w:val="26"/>
        </w:rPr>
        <w:t>Forte</w:t>
      </w:r>
      <w:proofErr w:type="spellEnd"/>
      <w:r w:rsidRPr="009C21C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C21C0">
        <w:rPr>
          <w:rFonts w:ascii="Times New Roman" w:hAnsi="Times New Roman" w:cs="Times New Roman"/>
          <w:sz w:val="26"/>
          <w:szCs w:val="26"/>
        </w:rPr>
        <w:t>надоцтов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9C21C0">
        <w:rPr>
          <w:rFonts w:ascii="Times New Roman" w:hAnsi="Times New Roman" w:cs="Times New Roman"/>
          <w:sz w:val="26"/>
          <w:szCs w:val="26"/>
        </w:rPr>
        <w:t xml:space="preserve"> кислот</w:t>
      </w:r>
      <w:r>
        <w:rPr>
          <w:rFonts w:ascii="Times New Roman" w:hAnsi="Times New Roman" w:cs="Times New Roman"/>
          <w:sz w:val="26"/>
          <w:szCs w:val="26"/>
        </w:rPr>
        <w:t>а.</w:t>
      </w:r>
      <w:r w:rsidRPr="009C21C0">
        <w:t xml:space="preserve"> </w:t>
      </w:r>
      <w:r w:rsidRPr="009C21C0">
        <w:rPr>
          <w:rFonts w:ascii="Times New Roman" w:hAnsi="Times New Roman" w:cs="Times New Roman"/>
          <w:sz w:val="26"/>
          <w:szCs w:val="26"/>
        </w:rPr>
        <w:t xml:space="preserve">При проведенні </w:t>
      </w:r>
      <w:r>
        <w:rPr>
          <w:rFonts w:ascii="Times New Roman" w:hAnsi="Times New Roman" w:cs="Times New Roman"/>
          <w:sz w:val="26"/>
          <w:szCs w:val="26"/>
        </w:rPr>
        <w:t>вказаних</w:t>
      </w:r>
      <w:r w:rsidRPr="009C21C0">
        <w:rPr>
          <w:rFonts w:ascii="Times New Roman" w:hAnsi="Times New Roman" w:cs="Times New Roman"/>
          <w:sz w:val="26"/>
          <w:szCs w:val="26"/>
        </w:rPr>
        <w:t xml:space="preserve"> операці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C21C0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</w:t>
      </w:r>
      <w:r>
        <w:rPr>
          <w:rFonts w:ascii="Times New Roman" w:hAnsi="Times New Roman" w:cs="Times New Roman"/>
          <w:sz w:val="26"/>
          <w:szCs w:val="26"/>
        </w:rPr>
        <w:t xml:space="preserve"> оцтової кислоти.</w:t>
      </w:r>
    </w:p>
    <w:p w14:paraId="46BF4D12" w14:textId="36E7C50A" w:rsidR="000A2956" w:rsidRDefault="009C21C0" w:rsidP="009C21C0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1C0">
        <w:rPr>
          <w:rFonts w:ascii="Times New Roman" w:hAnsi="Times New Roman" w:cs="Times New Roman"/>
          <w:sz w:val="26"/>
          <w:szCs w:val="26"/>
        </w:rPr>
        <w:t xml:space="preserve">Для миття </w:t>
      </w:r>
      <w:r>
        <w:rPr>
          <w:rFonts w:ascii="Times New Roman" w:hAnsi="Times New Roman" w:cs="Times New Roman"/>
          <w:sz w:val="26"/>
          <w:szCs w:val="26"/>
        </w:rPr>
        <w:t>транспорту</w:t>
      </w:r>
      <w:r w:rsidRPr="009C21C0">
        <w:rPr>
          <w:rFonts w:ascii="Times New Roman" w:hAnsi="Times New Roman" w:cs="Times New Roman"/>
          <w:sz w:val="26"/>
          <w:szCs w:val="26"/>
        </w:rPr>
        <w:t xml:space="preserve"> на підприємстві ф</w:t>
      </w:r>
      <w:r>
        <w:rPr>
          <w:rFonts w:ascii="Times New Roman" w:hAnsi="Times New Roman" w:cs="Times New Roman"/>
          <w:sz w:val="26"/>
          <w:szCs w:val="26"/>
        </w:rPr>
        <w:t>ункціонує приміщення мийки транспорту</w:t>
      </w:r>
      <w:r w:rsidRPr="009C21C0">
        <w:rPr>
          <w:rFonts w:ascii="Times New Roman" w:hAnsi="Times New Roman" w:cs="Times New Roman"/>
          <w:sz w:val="26"/>
          <w:szCs w:val="26"/>
        </w:rPr>
        <w:t>. В якості миючих розчинів</w:t>
      </w:r>
      <w:r>
        <w:rPr>
          <w:rFonts w:ascii="Times New Roman" w:hAnsi="Times New Roman" w:cs="Times New Roman"/>
          <w:sz w:val="26"/>
          <w:szCs w:val="26"/>
        </w:rPr>
        <w:t xml:space="preserve"> використовуються</w:t>
      </w:r>
      <w:r w:rsidRPr="009C21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C21C0">
        <w:rPr>
          <w:rFonts w:ascii="Times New Roman" w:hAnsi="Times New Roman" w:cs="Times New Roman"/>
          <w:sz w:val="26"/>
          <w:szCs w:val="26"/>
        </w:rPr>
        <w:t>альцинована сода 1,5%</w:t>
      </w:r>
      <w:r>
        <w:rPr>
          <w:rFonts w:ascii="Times New Roman" w:hAnsi="Times New Roman" w:cs="Times New Roman"/>
          <w:sz w:val="26"/>
          <w:szCs w:val="26"/>
        </w:rPr>
        <w:t xml:space="preserve"> та </w:t>
      </w:r>
      <w:r w:rsidRPr="009C21C0">
        <w:rPr>
          <w:rFonts w:ascii="Times New Roman" w:hAnsi="Times New Roman" w:cs="Times New Roman"/>
          <w:sz w:val="26"/>
          <w:szCs w:val="26"/>
        </w:rPr>
        <w:t>FELISAN 1,3%. При роботі даного обладнання в атмосферне повітря здійснюється викид речовин у вигляді суспендованих твердих частинок недиференційованих за складом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572F1A5" w14:textId="11609274" w:rsidR="009B1837" w:rsidRDefault="009B1837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837">
        <w:rPr>
          <w:rFonts w:ascii="Times New Roman" w:hAnsi="Times New Roman" w:cs="Times New Roman"/>
          <w:sz w:val="26"/>
          <w:szCs w:val="26"/>
        </w:rPr>
        <w:t>Для виробництва холодоагенту для холодильних камер на підприємстві функціонує  аміачн</w:t>
      </w:r>
      <w:r w:rsidR="006830B9">
        <w:rPr>
          <w:rFonts w:ascii="Times New Roman" w:hAnsi="Times New Roman" w:cs="Times New Roman"/>
          <w:sz w:val="26"/>
          <w:szCs w:val="26"/>
        </w:rPr>
        <w:t>а</w:t>
      </w:r>
      <w:r w:rsidRPr="009B1837">
        <w:rPr>
          <w:rFonts w:ascii="Times New Roman" w:hAnsi="Times New Roman" w:cs="Times New Roman"/>
          <w:sz w:val="26"/>
          <w:szCs w:val="26"/>
        </w:rPr>
        <w:t xml:space="preserve"> компресор</w:t>
      </w:r>
      <w:r w:rsidR="006830B9">
        <w:rPr>
          <w:rFonts w:ascii="Times New Roman" w:hAnsi="Times New Roman" w:cs="Times New Roman"/>
          <w:sz w:val="26"/>
          <w:szCs w:val="26"/>
        </w:rPr>
        <w:t>на</w:t>
      </w:r>
      <w:r w:rsidR="002917FD">
        <w:rPr>
          <w:rFonts w:ascii="Times New Roman" w:hAnsi="Times New Roman" w:cs="Times New Roman"/>
          <w:sz w:val="26"/>
          <w:szCs w:val="26"/>
        </w:rPr>
        <w:t xml:space="preserve">, в якій встановлено компресори марки </w:t>
      </w:r>
      <w:r w:rsidR="002917FD" w:rsidRPr="002917FD">
        <w:rPr>
          <w:rFonts w:ascii="Times New Roman" w:hAnsi="Times New Roman" w:cs="Times New Roman"/>
          <w:sz w:val="26"/>
          <w:szCs w:val="26"/>
        </w:rPr>
        <w:t>АУ200, АВ100</w:t>
      </w:r>
      <w:r w:rsidR="002917FD">
        <w:rPr>
          <w:rFonts w:ascii="Times New Roman" w:hAnsi="Times New Roman" w:cs="Times New Roman"/>
          <w:sz w:val="26"/>
          <w:szCs w:val="26"/>
        </w:rPr>
        <w:t>, потужністю 300 кВт</w:t>
      </w:r>
      <w:r w:rsidRPr="009B1837">
        <w:rPr>
          <w:rFonts w:ascii="Times New Roman" w:hAnsi="Times New Roman" w:cs="Times New Roman"/>
          <w:sz w:val="26"/>
          <w:szCs w:val="26"/>
        </w:rPr>
        <w:t xml:space="preserve">. При роботі </w:t>
      </w:r>
      <w:r w:rsidR="006830B9">
        <w:rPr>
          <w:rFonts w:ascii="Times New Roman" w:hAnsi="Times New Roman" w:cs="Times New Roman"/>
          <w:sz w:val="26"/>
          <w:szCs w:val="26"/>
        </w:rPr>
        <w:t>даного обладнання</w:t>
      </w:r>
      <w:r w:rsidRPr="009B1837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 аміаку.</w:t>
      </w:r>
    </w:p>
    <w:p w14:paraId="2C5D39FD" w14:textId="0020B7EF" w:rsidR="006830B9" w:rsidRDefault="006830B9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0B9">
        <w:rPr>
          <w:rFonts w:ascii="Times New Roman" w:hAnsi="Times New Roman" w:cs="Times New Roman"/>
          <w:sz w:val="26"/>
          <w:szCs w:val="26"/>
        </w:rPr>
        <w:t xml:space="preserve">При відключенні електроенергії в аварійних випадках для роботи підприємства використовується дизельний генератор потужністю </w:t>
      </w:r>
      <w:r>
        <w:rPr>
          <w:rFonts w:ascii="Times New Roman" w:hAnsi="Times New Roman" w:cs="Times New Roman"/>
          <w:sz w:val="26"/>
          <w:szCs w:val="26"/>
        </w:rPr>
        <w:t>1000</w:t>
      </w:r>
      <w:r w:rsidRPr="006830B9">
        <w:rPr>
          <w:rFonts w:ascii="Times New Roman" w:hAnsi="Times New Roman" w:cs="Times New Roman"/>
          <w:sz w:val="26"/>
          <w:szCs w:val="26"/>
        </w:rPr>
        <w:t xml:space="preserve"> кВт. В якості палива використовується ДП. Річна витрата палива становить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6830B9">
        <w:rPr>
          <w:rFonts w:ascii="Times New Roman" w:hAnsi="Times New Roman" w:cs="Times New Roman"/>
          <w:sz w:val="26"/>
          <w:szCs w:val="26"/>
        </w:rPr>
        <w:t xml:space="preserve"> т/рік. При роботі дизельного генератора в атмосферне повітря здійснюється викид таких забруднюючих речовин: азоту діоксид, вуглецю оксид, сірки діоксид, речовини у вигляді суспендованих твердих частинок недиференційованих за складом (зола), НМЛОС (вуглеводні насичені С12-С19), вуглецю діоксид, </w:t>
      </w:r>
      <w:proofErr w:type="spellStart"/>
      <w:r w:rsidRPr="006830B9">
        <w:rPr>
          <w:rFonts w:ascii="Times New Roman" w:hAnsi="Times New Roman" w:cs="Times New Roman"/>
          <w:sz w:val="26"/>
          <w:szCs w:val="26"/>
        </w:rPr>
        <w:t>діазоту</w:t>
      </w:r>
      <w:proofErr w:type="spellEnd"/>
      <w:r w:rsidRPr="006830B9">
        <w:rPr>
          <w:rFonts w:ascii="Times New Roman" w:hAnsi="Times New Roman" w:cs="Times New Roman"/>
          <w:sz w:val="26"/>
          <w:szCs w:val="26"/>
        </w:rPr>
        <w:t xml:space="preserve"> оксид, метан.</w:t>
      </w:r>
    </w:p>
    <w:p w14:paraId="023D0599" w14:textId="0DEB5995" w:rsidR="006830B9" w:rsidRDefault="006830B9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Також н</w:t>
      </w:r>
      <w:r w:rsidRPr="006830B9">
        <w:rPr>
          <w:rFonts w:ascii="Times New Roman" w:hAnsi="Times New Roman" w:cs="Times New Roman"/>
          <w:sz w:val="26"/>
          <w:szCs w:val="26"/>
        </w:rPr>
        <w:t>а території промислового майданчика функціону</w:t>
      </w:r>
      <w:r>
        <w:rPr>
          <w:rFonts w:ascii="Times New Roman" w:hAnsi="Times New Roman" w:cs="Times New Roman"/>
          <w:sz w:val="26"/>
          <w:szCs w:val="26"/>
        </w:rPr>
        <w:t>ють</w:t>
      </w:r>
      <w:r w:rsidRPr="006830B9">
        <w:rPr>
          <w:rFonts w:ascii="Times New Roman" w:hAnsi="Times New Roman" w:cs="Times New Roman"/>
          <w:sz w:val="26"/>
          <w:szCs w:val="26"/>
        </w:rPr>
        <w:t xml:space="preserve"> фреоно</w:t>
      </w:r>
      <w:r>
        <w:rPr>
          <w:rFonts w:ascii="Times New Roman" w:hAnsi="Times New Roman" w:cs="Times New Roman"/>
          <w:sz w:val="26"/>
          <w:szCs w:val="26"/>
        </w:rPr>
        <w:t>ві</w:t>
      </w:r>
      <w:r w:rsidR="005A2823">
        <w:rPr>
          <w:rFonts w:ascii="Times New Roman" w:hAnsi="Times New Roman" w:cs="Times New Roman"/>
          <w:sz w:val="26"/>
          <w:szCs w:val="26"/>
        </w:rPr>
        <w:t xml:space="preserve"> холодильні</w:t>
      </w:r>
      <w:r w:rsidRPr="006830B9">
        <w:rPr>
          <w:rFonts w:ascii="Times New Roman" w:hAnsi="Times New Roman" w:cs="Times New Roman"/>
          <w:sz w:val="26"/>
          <w:szCs w:val="26"/>
        </w:rPr>
        <w:t xml:space="preserve"> установ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6830B9">
        <w:rPr>
          <w:rFonts w:ascii="Times New Roman" w:hAnsi="Times New Roman" w:cs="Times New Roman"/>
          <w:sz w:val="26"/>
          <w:szCs w:val="26"/>
        </w:rPr>
        <w:t xml:space="preserve">. В якості </w:t>
      </w:r>
      <w:proofErr w:type="spellStart"/>
      <w:r w:rsidRPr="006830B9">
        <w:rPr>
          <w:rFonts w:ascii="Times New Roman" w:hAnsi="Times New Roman" w:cs="Times New Roman"/>
          <w:sz w:val="26"/>
          <w:szCs w:val="26"/>
        </w:rPr>
        <w:t>холодоагента</w:t>
      </w:r>
      <w:proofErr w:type="spellEnd"/>
      <w:r w:rsidRPr="006830B9">
        <w:rPr>
          <w:rFonts w:ascii="Times New Roman" w:hAnsi="Times New Roman" w:cs="Times New Roman"/>
          <w:sz w:val="26"/>
          <w:szCs w:val="26"/>
        </w:rPr>
        <w:t xml:space="preserve"> для установок використовується фреон R-40</w:t>
      </w:r>
      <w:r w:rsidR="002917FD">
        <w:rPr>
          <w:rFonts w:ascii="Times New Roman" w:hAnsi="Times New Roman" w:cs="Times New Roman"/>
          <w:sz w:val="26"/>
          <w:szCs w:val="26"/>
        </w:rPr>
        <w:t>4</w:t>
      </w:r>
      <w:r w:rsidR="00501216">
        <w:rPr>
          <w:rFonts w:ascii="Times New Roman" w:hAnsi="Times New Roman" w:cs="Times New Roman"/>
          <w:sz w:val="26"/>
          <w:szCs w:val="26"/>
        </w:rPr>
        <w:t xml:space="preserve">. </w:t>
      </w:r>
      <w:r w:rsidRPr="006830B9">
        <w:rPr>
          <w:rFonts w:ascii="Times New Roman" w:hAnsi="Times New Roman" w:cs="Times New Roman"/>
          <w:sz w:val="26"/>
          <w:szCs w:val="26"/>
        </w:rPr>
        <w:t xml:space="preserve">Розрахунок викидів забруднюючих речовин проводимо у перерахунку на </w:t>
      </w:r>
      <w:proofErr w:type="spellStart"/>
      <w:r w:rsidRPr="006830B9">
        <w:rPr>
          <w:rFonts w:ascii="Times New Roman" w:hAnsi="Times New Roman" w:cs="Times New Roman"/>
          <w:sz w:val="26"/>
          <w:szCs w:val="26"/>
        </w:rPr>
        <w:t>дифторхлорметан</w:t>
      </w:r>
      <w:proofErr w:type="spellEnd"/>
      <w:r w:rsidRPr="006830B9">
        <w:rPr>
          <w:rFonts w:ascii="Times New Roman" w:hAnsi="Times New Roman" w:cs="Times New Roman"/>
          <w:sz w:val="26"/>
          <w:szCs w:val="26"/>
        </w:rPr>
        <w:t xml:space="preserve"> (фреон-22).</w:t>
      </w:r>
    </w:p>
    <w:p w14:paraId="266EF993" w14:textId="0D1B5284" w:rsidR="00501216" w:rsidRPr="00501216" w:rsidRDefault="00501216" w:rsidP="00501216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216">
        <w:rPr>
          <w:rFonts w:ascii="Times New Roman" w:hAnsi="Times New Roman" w:cs="Times New Roman"/>
          <w:sz w:val="26"/>
          <w:szCs w:val="26"/>
        </w:rPr>
        <w:t xml:space="preserve">Для заточування інструменту на підприємстві використовується </w:t>
      </w:r>
      <w:proofErr w:type="spellStart"/>
      <w:r w:rsidRPr="00501216">
        <w:rPr>
          <w:rFonts w:ascii="Times New Roman" w:hAnsi="Times New Roman" w:cs="Times New Roman"/>
          <w:sz w:val="26"/>
          <w:szCs w:val="26"/>
        </w:rPr>
        <w:t>заточн</w:t>
      </w:r>
      <w:r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501216">
        <w:rPr>
          <w:rFonts w:ascii="Times New Roman" w:hAnsi="Times New Roman" w:cs="Times New Roman"/>
          <w:sz w:val="26"/>
          <w:szCs w:val="26"/>
        </w:rPr>
        <w:t xml:space="preserve"> верстат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1216">
        <w:rPr>
          <w:rFonts w:ascii="Times New Roman" w:hAnsi="Times New Roman" w:cs="Times New Roman"/>
          <w:sz w:val="26"/>
          <w:szCs w:val="26"/>
        </w:rPr>
        <w:t>. Діаметр абразивного кругу становить 350 мм. При роботі заточного верстату в атмосферне повітря здійснюється викид речовин у вигляді суспендованих твердих частинок недиференційованих за складом (пил абразивно-металевий).</w:t>
      </w:r>
    </w:p>
    <w:p w14:paraId="47C4ACA7" w14:textId="117ADA4E" w:rsidR="00501216" w:rsidRDefault="00501216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216">
        <w:rPr>
          <w:rFonts w:ascii="Times New Roman" w:hAnsi="Times New Roman" w:cs="Times New Roman"/>
          <w:sz w:val="26"/>
          <w:szCs w:val="26"/>
        </w:rPr>
        <w:lastRenderedPageBreak/>
        <w:t>Для виконання зварювальних робіт</w:t>
      </w:r>
      <w:r w:rsidR="00F63892">
        <w:rPr>
          <w:rFonts w:ascii="Times New Roman" w:hAnsi="Times New Roman" w:cs="Times New Roman"/>
          <w:sz w:val="26"/>
          <w:szCs w:val="26"/>
        </w:rPr>
        <w:t xml:space="preserve"> в середовищі аргону</w:t>
      </w:r>
      <w:r w:rsidRPr="00501216">
        <w:rPr>
          <w:rFonts w:ascii="Times New Roman" w:hAnsi="Times New Roman" w:cs="Times New Roman"/>
          <w:sz w:val="26"/>
          <w:szCs w:val="26"/>
        </w:rPr>
        <w:t xml:space="preserve"> на підприємстві використову</w:t>
      </w:r>
      <w:r w:rsidR="00F63892">
        <w:rPr>
          <w:rFonts w:ascii="Times New Roman" w:hAnsi="Times New Roman" w:cs="Times New Roman"/>
          <w:sz w:val="26"/>
          <w:szCs w:val="26"/>
        </w:rPr>
        <w:t>є</w:t>
      </w:r>
      <w:r w:rsidRPr="00501216">
        <w:rPr>
          <w:rFonts w:ascii="Times New Roman" w:hAnsi="Times New Roman" w:cs="Times New Roman"/>
          <w:sz w:val="26"/>
          <w:szCs w:val="26"/>
        </w:rPr>
        <w:t xml:space="preserve">ться </w:t>
      </w:r>
      <w:r w:rsidR="00F63892">
        <w:rPr>
          <w:rFonts w:ascii="Times New Roman" w:hAnsi="Times New Roman" w:cs="Times New Roman"/>
          <w:sz w:val="26"/>
          <w:szCs w:val="26"/>
        </w:rPr>
        <w:t>зварювальний апарат,</w:t>
      </w:r>
      <w:r w:rsidRPr="00501216">
        <w:rPr>
          <w:rFonts w:ascii="Times New Roman" w:hAnsi="Times New Roman" w:cs="Times New Roman"/>
          <w:sz w:val="26"/>
          <w:szCs w:val="26"/>
        </w:rPr>
        <w:t xml:space="preserve"> потужністю </w:t>
      </w:r>
      <w:r w:rsidR="00F63892">
        <w:rPr>
          <w:rFonts w:ascii="Times New Roman" w:hAnsi="Times New Roman" w:cs="Times New Roman"/>
          <w:sz w:val="26"/>
          <w:szCs w:val="26"/>
        </w:rPr>
        <w:t>7,5</w:t>
      </w:r>
      <w:r w:rsidRPr="00501216">
        <w:rPr>
          <w:rFonts w:ascii="Times New Roman" w:hAnsi="Times New Roman" w:cs="Times New Roman"/>
          <w:sz w:val="26"/>
          <w:szCs w:val="26"/>
        </w:rPr>
        <w:t xml:space="preserve"> кВт</w:t>
      </w:r>
      <w:r w:rsidR="00F63892">
        <w:rPr>
          <w:rFonts w:ascii="Times New Roman" w:hAnsi="Times New Roman" w:cs="Times New Roman"/>
          <w:sz w:val="26"/>
          <w:szCs w:val="26"/>
        </w:rPr>
        <w:t xml:space="preserve">. </w:t>
      </w:r>
      <w:bookmarkStart w:id="3" w:name="_Hlk203121374"/>
      <w:r w:rsidRPr="00501216">
        <w:rPr>
          <w:rFonts w:ascii="Times New Roman" w:hAnsi="Times New Roman" w:cs="Times New Roman"/>
          <w:sz w:val="26"/>
          <w:szCs w:val="26"/>
        </w:rPr>
        <w:t>При зварюванні використову</w:t>
      </w:r>
      <w:r w:rsidR="00F63892">
        <w:rPr>
          <w:rFonts w:ascii="Times New Roman" w:hAnsi="Times New Roman" w:cs="Times New Roman"/>
          <w:sz w:val="26"/>
          <w:szCs w:val="26"/>
        </w:rPr>
        <w:t>ється нержавіючий дріт 2,2 мм</w:t>
      </w:r>
      <w:r w:rsidRPr="00501216">
        <w:rPr>
          <w:rFonts w:ascii="Times New Roman" w:hAnsi="Times New Roman" w:cs="Times New Roman"/>
          <w:sz w:val="26"/>
          <w:szCs w:val="26"/>
        </w:rPr>
        <w:t xml:space="preserve">. Річна витрата </w:t>
      </w:r>
      <w:r w:rsidR="00F63892">
        <w:rPr>
          <w:rFonts w:ascii="Times New Roman" w:hAnsi="Times New Roman" w:cs="Times New Roman"/>
          <w:sz w:val="26"/>
          <w:szCs w:val="26"/>
        </w:rPr>
        <w:t>дроту</w:t>
      </w:r>
      <w:r w:rsidRPr="00501216">
        <w:rPr>
          <w:rFonts w:ascii="Times New Roman" w:hAnsi="Times New Roman" w:cs="Times New Roman"/>
          <w:sz w:val="26"/>
          <w:szCs w:val="26"/>
        </w:rPr>
        <w:t xml:space="preserve"> становить </w:t>
      </w:r>
      <w:r w:rsidR="00F63892">
        <w:rPr>
          <w:rFonts w:ascii="Times New Roman" w:hAnsi="Times New Roman" w:cs="Times New Roman"/>
          <w:sz w:val="26"/>
          <w:szCs w:val="26"/>
        </w:rPr>
        <w:t>30</w:t>
      </w:r>
      <w:r w:rsidRPr="00501216">
        <w:rPr>
          <w:rFonts w:ascii="Times New Roman" w:hAnsi="Times New Roman" w:cs="Times New Roman"/>
          <w:sz w:val="26"/>
          <w:szCs w:val="26"/>
        </w:rPr>
        <w:t xml:space="preserve"> кг/рік. </w:t>
      </w:r>
      <w:bookmarkEnd w:id="3"/>
      <w:r w:rsidR="00F63892">
        <w:rPr>
          <w:rFonts w:ascii="Times New Roman" w:hAnsi="Times New Roman" w:cs="Times New Roman"/>
          <w:sz w:val="26"/>
          <w:szCs w:val="26"/>
        </w:rPr>
        <w:t>Також на підприємстві використовується електродугове зварювання. Потужність зварювального апарату становить 2 кВт.</w:t>
      </w:r>
      <w:r w:rsidR="00F63892" w:rsidRPr="00F63892">
        <w:t xml:space="preserve"> </w:t>
      </w:r>
      <w:r w:rsidR="00F63892" w:rsidRPr="00F63892">
        <w:rPr>
          <w:rFonts w:ascii="Times New Roman" w:hAnsi="Times New Roman" w:cs="Times New Roman"/>
          <w:sz w:val="26"/>
          <w:szCs w:val="26"/>
        </w:rPr>
        <w:t>При зварюванні використ</w:t>
      </w:r>
      <w:r w:rsidR="00F63892">
        <w:rPr>
          <w:rFonts w:ascii="Times New Roman" w:hAnsi="Times New Roman" w:cs="Times New Roman"/>
          <w:sz w:val="26"/>
          <w:szCs w:val="26"/>
        </w:rPr>
        <w:t>овуються електроди АНО-3</w:t>
      </w:r>
      <w:r w:rsidR="00F63892" w:rsidRPr="00F63892">
        <w:rPr>
          <w:rFonts w:ascii="Times New Roman" w:hAnsi="Times New Roman" w:cs="Times New Roman"/>
          <w:sz w:val="26"/>
          <w:szCs w:val="26"/>
        </w:rPr>
        <w:t xml:space="preserve">. Річна витрата </w:t>
      </w:r>
      <w:r w:rsidR="00F63892">
        <w:rPr>
          <w:rFonts w:ascii="Times New Roman" w:hAnsi="Times New Roman" w:cs="Times New Roman"/>
          <w:sz w:val="26"/>
          <w:szCs w:val="26"/>
        </w:rPr>
        <w:t>електродів - 90</w:t>
      </w:r>
      <w:r w:rsidR="00F63892" w:rsidRPr="00F63892">
        <w:rPr>
          <w:rFonts w:ascii="Times New Roman" w:hAnsi="Times New Roman" w:cs="Times New Roman"/>
          <w:sz w:val="26"/>
          <w:szCs w:val="26"/>
        </w:rPr>
        <w:t xml:space="preserve"> кг/рік.</w:t>
      </w:r>
      <w:r w:rsidR="00F63892">
        <w:rPr>
          <w:rFonts w:ascii="Times New Roman" w:hAnsi="Times New Roman" w:cs="Times New Roman"/>
          <w:sz w:val="26"/>
          <w:szCs w:val="26"/>
        </w:rPr>
        <w:t xml:space="preserve"> </w:t>
      </w:r>
      <w:r w:rsidRPr="00501216">
        <w:rPr>
          <w:rFonts w:ascii="Times New Roman" w:hAnsi="Times New Roman" w:cs="Times New Roman"/>
          <w:sz w:val="26"/>
          <w:szCs w:val="26"/>
        </w:rPr>
        <w:t xml:space="preserve">При </w:t>
      </w:r>
      <w:r w:rsidR="00F63892">
        <w:rPr>
          <w:rFonts w:ascii="Times New Roman" w:hAnsi="Times New Roman" w:cs="Times New Roman"/>
          <w:sz w:val="26"/>
          <w:szCs w:val="26"/>
        </w:rPr>
        <w:t>виконанні даних робіт</w:t>
      </w:r>
      <w:r w:rsidRPr="00501216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 таких забруднюючих речовин, як: заліза (III) оксид (Fe2O3), марганцю (IV) оксид (MnO2), нікелю оксид (у перерахунку на нікель), </w:t>
      </w:r>
      <w:r w:rsidR="00F63892">
        <w:rPr>
          <w:rFonts w:ascii="Times New Roman" w:hAnsi="Times New Roman" w:cs="Times New Roman"/>
          <w:sz w:val="26"/>
          <w:szCs w:val="26"/>
        </w:rPr>
        <w:t>х</w:t>
      </w:r>
      <w:r w:rsidR="00F63892" w:rsidRPr="00F63892">
        <w:rPr>
          <w:rFonts w:ascii="Times New Roman" w:hAnsi="Times New Roman" w:cs="Times New Roman"/>
          <w:sz w:val="26"/>
          <w:szCs w:val="26"/>
        </w:rPr>
        <w:t xml:space="preserve">ром та його сполуки (у перерахунку на триоксид хрому) (хрому тривалентні сполуки (у перерахунку на </w:t>
      </w:r>
      <w:proofErr w:type="spellStart"/>
      <w:r w:rsidR="00F63892" w:rsidRPr="00F63892">
        <w:rPr>
          <w:rFonts w:ascii="Times New Roman" w:hAnsi="Times New Roman" w:cs="Times New Roman"/>
          <w:sz w:val="26"/>
          <w:szCs w:val="26"/>
        </w:rPr>
        <w:t>Сr</w:t>
      </w:r>
      <w:proofErr w:type="spellEnd"/>
      <w:r w:rsidR="00F63892" w:rsidRPr="00F63892">
        <w:rPr>
          <w:rFonts w:ascii="Times New Roman" w:hAnsi="Times New Roman" w:cs="Times New Roman"/>
          <w:sz w:val="26"/>
          <w:szCs w:val="26"/>
        </w:rPr>
        <w:t xml:space="preserve"> 3+))</w:t>
      </w:r>
    </w:p>
    <w:p w14:paraId="3115A300" w14:textId="2BBFB66C" w:rsidR="006D783C" w:rsidRDefault="006D783C" w:rsidP="00572FBF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83C">
        <w:rPr>
          <w:rFonts w:ascii="Times New Roman" w:hAnsi="Times New Roman" w:cs="Times New Roman"/>
          <w:sz w:val="26"/>
          <w:szCs w:val="26"/>
        </w:rPr>
        <w:t xml:space="preserve">Для виробництва пари та тепла на території підприємства функціонує котельня. В котельні встановлено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D783C">
        <w:rPr>
          <w:rFonts w:ascii="Times New Roman" w:hAnsi="Times New Roman" w:cs="Times New Roman"/>
          <w:sz w:val="26"/>
          <w:szCs w:val="26"/>
        </w:rPr>
        <w:t xml:space="preserve"> парових котли марки Е 1/9 РЗ номінальною продуктивністю </w:t>
      </w:r>
      <w:r w:rsidR="00572FBF">
        <w:rPr>
          <w:rFonts w:ascii="Times New Roman" w:hAnsi="Times New Roman" w:cs="Times New Roman"/>
          <w:sz w:val="26"/>
          <w:szCs w:val="26"/>
        </w:rPr>
        <w:t>1</w:t>
      </w:r>
      <w:r w:rsidRPr="006D783C">
        <w:rPr>
          <w:rFonts w:ascii="Times New Roman" w:hAnsi="Times New Roman" w:cs="Times New Roman"/>
          <w:sz w:val="26"/>
          <w:szCs w:val="26"/>
        </w:rPr>
        <w:t xml:space="preserve"> т пари/год (</w:t>
      </w:r>
      <w:r w:rsidR="00572FBF">
        <w:rPr>
          <w:rFonts w:ascii="Times New Roman" w:hAnsi="Times New Roman" w:cs="Times New Roman"/>
          <w:sz w:val="26"/>
          <w:szCs w:val="26"/>
        </w:rPr>
        <w:t>0,7</w:t>
      </w:r>
      <w:r w:rsidRPr="006D783C">
        <w:rPr>
          <w:rFonts w:ascii="Times New Roman" w:hAnsi="Times New Roman" w:cs="Times New Roman"/>
          <w:sz w:val="26"/>
          <w:szCs w:val="26"/>
        </w:rPr>
        <w:t xml:space="preserve"> МВт) кожен. В якості палива для котлів використовується </w:t>
      </w:r>
      <w:r w:rsidR="00572FBF">
        <w:rPr>
          <w:rFonts w:ascii="Times New Roman" w:hAnsi="Times New Roman" w:cs="Times New Roman"/>
          <w:sz w:val="26"/>
          <w:szCs w:val="26"/>
        </w:rPr>
        <w:t>вугілля</w:t>
      </w:r>
      <w:r w:rsidRPr="006D783C">
        <w:rPr>
          <w:rFonts w:ascii="Times New Roman" w:hAnsi="Times New Roman" w:cs="Times New Roman"/>
          <w:sz w:val="26"/>
          <w:szCs w:val="26"/>
        </w:rPr>
        <w:t xml:space="preserve">. Річна витрата палива становить </w:t>
      </w:r>
      <w:r w:rsidR="00572FBF">
        <w:rPr>
          <w:rFonts w:ascii="Times New Roman" w:hAnsi="Times New Roman" w:cs="Times New Roman"/>
          <w:sz w:val="26"/>
          <w:szCs w:val="26"/>
        </w:rPr>
        <w:t>24</w:t>
      </w:r>
      <w:r w:rsidRPr="006D783C">
        <w:rPr>
          <w:rFonts w:ascii="Times New Roman" w:hAnsi="Times New Roman" w:cs="Times New Roman"/>
          <w:sz w:val="26"/>
          <w:szCs w:val="26"/>
        </w:rPr>
        <w:t xml:space="preserve"> </w:t>
      </w:r>
      <w:r w:rsidR="00572FBF">
        <w:rPr>
          <w:rFonts w:ascii="Times New Roman" w:hAnsi="Times New Roman" w:cs="Times New Roman"/>
          <w:sz w:val="26"/>
          <w:szCs w:val="26"/>
        </w:rPr>
        <w:t>т</w:t>
      </w:r>
      <w:r w:rsidRPr="006D783C">
        <w:rPr>
          <w:rFonts w:ascii="Times New Roman" w:hAnsi="Times New Roman" w:cs="Times New Roman"/>
          <w:sz w:val="26"/>
          <w:szCs w:val="26"/>
        </w:rPr>
        <w:t xml:space="preserve">/рік для </w:t>
      </w:r>
      <w:r w:rsidR="00572FBF">
        <w:rPr>
          <w:rFonts w:ascii="Times New Roman" w:hAnsi="Times New Roman" w:cs="Times New Roman"/>
          <w:sz w:val="26"/>
          <w:szCs w:val="26"/>
        </w:rPr>
        <w:t>кожного котла</w:t>
      </w:r>
      <w:r w:rsidRPr="006D783C">
        <w:rPr>
          <w:rFonts w:ascii="Times New Roman" w:hAnsi="Times New Roman" w:cs="Times New Roman"/>
          <w:sz w:val="26"/>
          <w:szCs w:val="26"/>
        </w:rPr>
        <w:t xml:space="preserve">. Котли </w:t>
      </w:r>
      <w:r w:rsidR="00572FBF">
        <w:rPr>
          <w:rFonts w:ascii="Times New Roman" w:hAnsi="Times New Roman" w:cs="Times New Roman"/>
          <w:sz w:val="26"/>
          <w:szCs w:val="26"/>
        </w:rPr>
        <w:t>можуть працювати одночасно</w:t>
      </w:r>
      <w:r w:rsidRPr="006D783C">
        <w:rPr>
          <w:rFonts w:ascii="Times New Roman" w:hAnsi="Times New Roman" w:cs="Times New Roman"/>
          <w:sz w:val="26"/>
          <w:szCs w:val="26"/>
        </w:rPr>
        <w:t xml:space="preserve"> – по </w:t>
      </w:r>
      <w:r w:rsidR="00572FBF">
        <w:rPr>
          <w:rFonts w:ascii="Times New Roman" w:hAnsi="Times New Roman" w:cs="Times New Roman"/>
          <w:sz w:val="26"/>
          <w:szCs w:val="26"/>
        </w:rPr>
        <w:t>864</w:t>
      </w:r>
      <w:r w:rsidRPr="006D783C">
        <w:rPr>
          <w:rFonts w:ascii="Times New Roman" w:hAnsi="Times New Roman" w:cs="Times New Roman"/>
          <w:sz w:val="26"/>
          <w:szCs w:val="26"/>
        </w:rPr>
        <w:t xml:space="preserve"> </w:t>
      </w:r>
      <w:r w:rsidR="00572FBF">
        <w:rPr>
          <w:rFonts w:ascii="Times New Roman" w:hAnsi="Times New Roman" w:cs="Times New Roman"/>
          <w:sz w:val="26"/>
          <w:szCs w:val="26"/>
        </w:rPr>
        <w:t>год</w:t>
      </w:r>
      <w:r w:rsidRPr="006D783C">
        <w:rPr>
          <w:rFonts w:ascii="Times New Roman" w:hAnsi="Times New Roman" w:cs="Times New Roman"/>
          <w:sz w:val="26"/>
          <w:szCs w:val="26"/>
        </w:rPr>
        <w:t>/рік кожен (цілодобово).</w:t>
      </w:r>
      <w:r w:rsidR="00572FBF">
        <w:rPr>
          <w:rFonts w:ascii="Times New Roman" w:hAnsi="Times New Roman" w:cs="Times New Roman"/>
          <w:sz w:val="26"/>
          <w:szCs w:val="26"/>
        </w:rPr>
        <w:t xml:space="preserve"> </w:t>
      </w:r>
      <w:r w:rsidRPr="006D783C">
        <w:rPr>
          <w:rFonts w:ascii="Times New Roman" w:hAnsi="Times New Roman" w:cs="Times New Roman"/>
          <w:sz w:val="26"/>
          <w:szCs w:val="26"/>
        </w:rPr>
        <w:t xml:space="preserve">При роботі котельні в атмосферне повітря здійснюється викид таких забруднюючих речовин: азоту діоксид, вуглецю оксид, </w:t>
      </w:r>
      <w:r w:rsidR="00572FBF">
        <w:rPr>
          <w:rFonts w:ascii="Times New Roman" w:hAnsi="Times New Roman" w:cs="Times New Roman"/>
          <w:sz w:val="26"/>
          <w:szCs w:val="26"/>
        </w:rPr>
        <w:t>а</w:t>
      </w:r>
      <w:r w:rsidR="00572FBF" w:rsidRPr="00572FBF">
        <w:rPr>
          <w:rFonts w:ascii="Times New Roman" w:hAnsi="Times New Roman" w:cs="Times New Roman"/>
          <w:sz w:val="26"/>
          <w:szCs w:val="26"/>
        </w:rPr>
        <w:t>нгідрид сірчистий</w:t>
      </w:r>
      <w:r w:rsidR="00572FBF">
        <w:rPr>
          <w:rFonts w:ascii="Times New Roman" w:hAnsi="Times New Roman" w:cs="Times New Roman"/>
          <w:sz w:val="26"/>
          <w:szCs w:val="26"/>
        </w:rPr>
        <w:t>, р</w:t>
      </w:r>
      <w:r w:rsidR="00572FBF" w:rsidRPr="00572FBF">
        <w:rPr>
          <w:rFonts w:ascii="Times New Roman" w:hAnsi="Times New Roman" w:cs="Times New Roman"/>
          <w:sz w:val="26"/>
          <w:szCs w:val="26"/>
        </w:rPr>
        <w:t>ечовини у вигляді суспендованих твердих частинок недиференційованих за складом (зола)</w:t>
      </w:r>
      <w:r w:rsidR="00572FBF">
        <w:rPr>
          <w:rFonts w:ascii="Times New Roman" w:hAnsi="Times New Roman" w:cs="Times New Roman"/>
          <w:sz w:val="26"/>
          <w:szCs w:val="26"/>
        </w:rPr>
        <w:t xml:space="preserve">, </w:t>
      </w:r>
      <w:r w:rsidRPr="006D783C">
        <w:rPr>
          <w:rFonts w:ascii="Times New Roman" w:hAnsi="Times New Roman" w:cs="Times New Roman"/>
          <w:sz w:val="26"/>
          <w:szCs w:val="26"/>
        </w:rPr>
        <w:t xml:space="preserve">вуглецю діоксид, </w:t>
      </w:r>
      <w:proofErr w:type="spellStart"/>
      <w:r w:rsidRPr="006D783C">
        <w:rPr>
          <w:rFonts w:ascii="Times New Roman" w:hAnsi="Times New Roman" w:cs="Times New Roman"/>
          <w:sz w:val="26"/>
          <w:szCs w:val="26"/>
        </w:rPr>
        <w:t>діазоту</w:t>
      </w:r>
      <w:proofErr w:type="spellEnd"/>
      <w:r w:rsidRPr="006D783C">
        <w:rPr>
          <w:rFonts w:ascii="Times New Roman" w:hAnsi="Times New Roman" w:cs="Times New Roman"/>
          <w:sz w:val="26"/>
          <w:szCs w:val="26"/>
        </w:rPr>
        <w:t xml:space="preserve"> оксид, метан</w:t>
      </w:r>
      <w:r w:rsidR="00A51413">
        <w:rPr>
          <w:rFonts w:ascii="Times New Roman" w:hAnsi="Times New Roman" w:cs="Times New Roman"/>
          <w:sz w:val="26"/>
          <w:szCs w:val="26"/>
        </w:rPr>
        <w:t>,</w:t>
      </w:r>
      <w:r w:rsidR="00A51413" w:rsidRPr="00A51413">
        <w:t xml:space="preserve"> </w:t>
      </w:r>
      <w:r w:rsidR="00A51413" w:rsidRPr="00A51413">
        <w:rPr>
          <w:rFonts w:ascii="Times New Roman" w:hAnsi="Times New Roman" w:cs="Times New Roman"/>
          <w:sz w:val="26"/>
          <w:szCs w:val="26"/>
        </w:rPr>
        <w:t>НМЛОС (суміш насичених вуглеводнів С2-С8)</w:t>
      </w:r>
      <w:r w:rsidRPr="006D783C">
        <w:rPr>
          <w:rFonts w:ascii="Times New Roman" w:hAnsi="Times New Roman" w:cs="Times New Roman"/>
          <w:sz w:val="26"/>
          <w:szCs w:val="26"/>
        </w:rPr>
        <w:t>.</w:t>
      </w:r>
    </w:p>
    <w:p w14:paraId="75FA89F1" w14:textId="02E59E76" w:rsidR="006D783C" w:rsidRDefault="009D3D66" w:rsidP="009D3D66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Також для </w:t>
      </w:r>
      <w:r w:rsidRPr="006D783C">
        <w:rPr>
          <w:rFonts w:ascii="Times New Roman" w:hAnsi="Times New Roman" w:cs="Times New Roman"/>
          <w:sz w:val="26"/>
          <w:szCs w:val="26"/>
        </w:rPr>
        <w:t xml:space="preserve">виробництва пари та тепла </w:t>
      </w:r>
      <w:r w:rsidR="0053002F">
        <w:rPr>
          <w:rFonts w:ascii="Times New Roman" w:hAnsi="Times New Roman" w:cs="Times New Roman"/>
          <w:sz w:val="26"/>
          <w:szCs w:val="26"/>
        </w:rPr>
        <w:t>в котельні встановлено</w:t>
      </w:r>
      <w:r>
        <w:rPr>
          <w:rFonts w:ascii="Times New Roman" w:hAnsi="Times New Roman" w:cs="Times New Roman"/>
          <w:sz w:val="26"/>
          <w:szCs w:val="26"/>
        </w:rPr>
        <w:t xml:space="preserve"> котел </w:t>
      </w:r>
      <w:r w:rsidRPr="009D3D66">
        <w:rPr>
          <w:rFonts w:ascii="Times New Roman" w:hAnsi="Times New Roman" w:cs="Times New Roman"/>
          <w:sz w:val="26"/>
          <w:szCs w:val="26"/>
        </w:rPr>
        <w:t>УТВП-4/13</w:t>
      </w:r>
      <w:r>
        <w:rPr>
          <w:rFonts w:ascii="Times New Roman" w:hAnsi="Times New Roman" w:cs="Times New Roman"/>
          <w:sz w:val="26"/>
          <w:szCs w:val="26"/>
        </w:rPr>
        <w:t>, продуктивністю 4 т пари/год (2,67 МВт).</w:t>
      </w:r>
      <w:r w:rsidRPr="009D3D66">
        <w:rPr>
          <w:rFonts w:ascii="Times New Roman" w:hAnsi="Times New Roman" w:cs="Times New Roman"/>
          <w:sz w:val="26"/>
          <w:szCs w:val="26"/>
        </w:rPr>
        <w:t xml:space="preserve"> </w:t>
      </w:r>
      <w:r w:rsidRPr="006D783C">
        <w:rPr>
          <w:rFonts w:ascii="Times New Roman" w:hAnsi="Times New Roman" w:cs="Times New Roman"/>
          <w:sz w:val="26"/>
          <w:szCs w:val="26"/>
        </w:rPr>
        <w:t>В якості палива для котл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D783C">
        <w:rPr>
          <w:rFonts w:ascii="Times New Roman" w:hAnsi="Times New Roman" w:cs="Times New Roman"/>
          <w:sz w:val="26"/>
          <w:szCs w:val="26"/>
        </w:rPr>
        <w:t xml:space="preserve"> використовується </w:t>
      </w:r>
      <w:r>
        <w:rPr>
          <w:rFonts w:ascii="Times New Roman" w:hAnsi="Times New Roman" w:cs="Times New Roman"/>
          <w:sz w:val="26"/>
          <w:szCs w:val="26"/>
        </w:rPr>
        <w:t>торф’яний пил</w:t>
      </w:r>
      <w:r w:rsidRPr="006D783C">
        <w:rPr>
          <w:rFonts w:ascii="Times New Roman" w:hAnsi="Times New Roman" w:cs="Times New Roman"/>
          <w:sz w:val="26"/>
          <w:szCs w:val="26"/>
        </w:rPr>
        <w:t xml:space="preserve">. Річна витрата палива становить </w:t>
      </w:r>
      <w:r>
        <w:rPr>
          <w:rFonts w:ascii="Times New Roman" w:hAnsi="Times New Roman" w:cs="Times New Roman"/>
          <w:sz w:val="26"/>
          <w:szCs w:val="26"/>
        </w:rPr>
        <w:t>3840</w:t>
      </w:r>
      <w:r w:rsidRPr="006D78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D783C">
        <w:rPr>
          <w:rFonts w:ascii="Times New Roman" w:hAnsi="Times New Roman" w:cs="Times New Roman"/>
          <w:sz w:val="26"/>
          <w:szCs w:val="26"/>
        </w:rPr>
        <w:t>/рік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D3D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Фонд роботи </w:t>
      </w:r>
      <w:r w:rsidRPr="006D783C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8064</w:t>
      </w:r>
      <w:r w:rsidRPr="006D78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  <w:r w:rsidRPr="006D783C">
        <w:rPr>
          <w:rFonts w:ascii="Times New Roman" w:hAnsi="Times New Roman" w:cs="Times New Roman"/>
          <w:sz w:val="26"/>
          <w:szCs w:val="26"/>
        </w:rPr>
        <w:t>/рік.</w:t>
      </w:r>
      <w:r>
        <w:rPr>
          <w:rFonts w:ascii="Times New Roman" w:hAnsi="Times New Roman" w:cs="Times New Roman"/>
          <w:sz w:val="26"/>
          <w:szCs w:val="26"/>
        </w:rPr>
        <w:t xml:space="preserve">  В якості підігріву даного котла використовується ЗВГ. Річна витрата палива становить 1,58 т/рік. Фонд роботи – 12 год/рік. </w:t>
      </w:r>
      <w:r w:rsidRPr="006D783C">
        <w:rPr>
          <w:rFonts w:ascii="Times New Roman" w:hAnsi="Times New Roman" w:cs="Times New Roman"/>
          <w:sz w:val="26"/>
          <w:szCs w:val="26"/>
        </w:rPr>
        <w:t xml:space="preserve">При роботі </w:t>
      </w:r>
      <w:r>
        <w:rPr>
          <w:rFonts w:ascii="Times New Roman" w:hAnsi="Times New Roman" w:cs="Times New Roman"/>
          <w:sz w:val="26"/>
          <w:szCs w:val="26"/>
        </w:rPr>
        <w:t>обладнання</w:t>
      </w:r>
      <w:r w:rsidRPr="006D783C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 таких забруднюючих речовин: азоту діоксид, вуглецю оксид,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72FBF">
        <w:rPr>
          <w:rFonts w:ascii="Times New Roman" w:hAnsi="Times New Roman" w:cs="Times New Roman"/>
          <w:sz w:val="26"/>
          <w:szCs w:val="26"/>
        </w:rPr>
        <w:t>нгідрид сірчистий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572FBF">
        <w:rPr>
          <w:rFonts w:ascii="Times New Roman" w:hAnsi="Times New Roman" w:cs="Times New Roman"/>
          <w:sz w:val="26"/>
          <w:szCs w:val="26"/>
        </w:rPr>
        <w:t>ечовини у вигляді суспендованих твердих частинок недиференційованих за складом (зола)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D783C">
        <w:rPr>
          <w:rFonts w:ascii="Times New Roman" w:hAnsi="Times New Roman" w:cs="Times New Roman"/>
          <w:sz w:val="26"/>
          <w:szCs w:val="26"/>
        </w:rPr>
        <w:t xml:space="preserve">вуглецю діоксид, </w:t>
      </w:r>
      <w:proofErr w:type="spellStart"/>
      <w:r w:rsidRPr="006D783C">
        <w:rPr>
          <w:rFonts w:ascii="Times New Roman" w:hAnsi="Times New Roman" w:cs="Times New Roman"/>
          <w:sz w:val="26"/>
          <w:szCs w:val="26"/>
        </w:rPr>
        <w:t>діазоту</w:t>
      </w:r>
      <w:proofErr w:type="spellEnd"/>
      <w:r w:rsidRPr="006D783C">
        <w:rPr>
          <w:rFonts w:ascii="Times New Roman" w:hAnsi="Times New Roman" w:cs="Times New Roman"/>
          <w:sz w:val="26"/>
          <w:szCs w:val="26"/>
        </w:rPr>
        <w:t xml:space="preserve"> оксид, метан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51413">
        <w:t xml:space="preserve"> </w:t>
      </w:r>
      <w:r w:rsidRPr="00A51413">
        <w:rPr>
          <w:rFonts w:ascii="Times New Roman" w:hAnsi="Times New Roman" w:cs="Times New Roman"/>
          <w:sz w:val="26"/>
          <w:szCs w:val="26"/>
        </w:rPr>
        <w:t>НМЛОС (суміш насичених вуглеводнів С2-С8)</w:t>
      </w:r>
      <w:r w:rsidRPr="006D783C">
        <w:rPr>
          <w:rFonts w:ascii="Times New Roman" w:hAnsi="Times New Roman" w:cs="Times New Roman"/>
          <w:sz w:val="26"/>
          <w:szCs w:val="26"/>
        </w:rPr>
        <w:t>.</w:t>
      </w:r>
    </w:p>
    <w:p w14:paraId="75BAEDB8" w14:textId="6201C7B8" w:rsidR="00501216" w:rsidRDefault="0088169C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Торф’яний пил до котла</w:t>
      </w:r>
      <w:r w:rsidR="006D783C" w:rsidRPr="006D783C">
        <w:rPr>
          <w:rFonts w:ascii="Times New Roman" w:hAnsi="Times New Roman" w:cs="Times New Roman"/>
          <w:sz w:val="26"/>
          <w:szCs w:val="26"/>
        </w:rPr>
        <w:t xml:space="preserve"> </w:t>
      </w:r>
      <w:r w:rsidR="009D3D66" w:rsidRPr="009D3D66">
        <w:rPr>
          <w:rFonts w:ascii="Times New Roman" w:hAnsi="Times New Roman" w:cs="Times New Roman"/>
          <w:sz w:val="26"/>
          <w:szCs w:val="26"/>
        </w:rPr>
        <w:t>УТВП-4/13</w:t>
      </w:r>
      <w:r w:rsidR="009D3D66">
        <w:rPr>
          <w:rFonts w:ascii="Times New Roman" w:hAnsi="Times New Roman" w:cs="Times New Roman"/>
          <w:sz w:val="26"/>
          <w:szCs w:val="26"/>
        </w:rPr>
        <w:t xml:space="preserve"> </w:t>
      </w:r>
      <w:r w:rsidR="006D783C" w:rsidRPr="006D783C">
        <w:rPr>
          <w:rFonts w:ascii="Times New Roman" w:hAnsi="Times New Roman" w:cs="Times New Roman"/>
          <w:sz w:val="26"/>
          <w:szCs w:val="26"/>
        </w:rPr>
        <w:t>пода</w:t>
      </w:r>
      <w:r w:rsidR="009D3D66">
        <w:rPr>
          <w:rFonts w:ascii="Times New Roman" w:hAnsi="Times New Roman" w:cs="Times New Roman"/>
          <w:sz w:val="26"/>
          <w:szCs w:val="26"/>
        </w:rPr>
        <w:t>ється</w:t>
      </w:r>
      <w:r w:rsidR="006D783C" w:rsidRPr="006D783C">
        <w:rPr>
          <w:rFonts w:ascii="Times New Roman" w:hAnsi="Times New Roman" w:cs="Times New Roman"/>
          <w:sz w:val="26"/>
          <w:szCs w:val="26"/>
        </w:rPr>
        <w:t xml:space="preserve"> із бункера</w:t>
      </w:r>
      <w:r w:rsidR="009D3D66">
        <w:rPr>
          <w:rFonts w:ascii="Times New Roman" w:hAnsi="Times New Roman" w:cs="Times New Roman"/>
          <w:sz w:val="26"/>
          <w:szCs w:val="26"/>
        </w:rPr>
        <w:t xml:space="preserve"> зберігання палива</w:t>
      </w:r>
      <w:r w:rsidR="006D783C" w:rsidRPr="006D783C">
        <w:rPr>
          <w:rFonts w:ascii="Times New Roman" w:hAnsi="Times New Roman" w:cs="Times New Roman"/>
          <w:sz w:val="26"/>
          <w:szCs w:val="26"/>
        </w:rPr>
        <w:t xml:space="preserve">, об’ємом </w:t>
      </w:r>
      <w:r w:rsidR="009D3D66">
        <w:rPr>
          <w:rFonts w:ascii="Times New Roman" w:hAnsi="Times New Roman" w:cs="Times New Roman"/>
          <w:sz w:val="26"/>
          <w:szCs w:val="26"/>
        </w:rPr>
        <w:t>120</w:t>
      </w:r>
      <w:r w:rsidR="006D783C" w:rsidRPr="006D783C">
        <w:rPr>
          <w:rFonts w:ascii="Times New Roman" w:hAnsi="Times New Roman" w:cs="Times New Roman"/>
          <w:sz w:val="26"/>
          <w:szCs w:val="26"/>
        </w:rPr>
        <w:t xml:space="preserve"> м</w:t>
      </w:r>
      <w:r w:rsidR="006D783C" w:rsidRPr="00E4690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6D783C" w:rsidRPr="006D783C">
        <w:rPr>
          <w:rFonts w:ascii="Times New Roman" w:hAnsi="Times New Roman" w:cs="Times New Roman"/>
          <w:sz w:val="26"/>
          <w:szCs w:val="26"/>
        </w:rPr>
        <w:t xml:space="preserve">. </w:t>
      </w:r>
      <w:bookmarkStart w:id="4" w:name="_Hlk203127684"/>
      <w:r w:rsidR="006D783C" w:rsidRPr="006D783C">
        <w:rPr>
          <w:rFonts w:ascii="Times New Roman" w:hAnsi="Times New Roman" w:cs="Times New Roman"/>
          <w:sz w:val="26"/>
          <w:szCs w:val="26"/>
        </w:rPr>
        <w:t xml:space="preserve">Під час </w:t>
      </w:r>
      <w:r w:rsidR="006116F9">
        <w:rPr>
          <w:rFonts w:ascii="Times New Roman" w:hAnsi="Times New Roman" w:cs="Times New Roman"/>
          <w:sz w:val="26"/>
          <w:szCs w:val="26"/>
        </w:rPr>
        <w:t xml:space="preserve">функціонування обладнання </w:t>
      </w:r>
      <w:r w:rsidR="006D783C" w:rsidRPr="006D783C">
        <w:rPr>
          <w:rFonts w:ascii="Times New Roman" w:hAnsi="Times New Roman" w:cs="Times New Roman"/>
          <w:sz w:val="26"/>
          <w:szCs w:val="26"/>
        </w:rPr>
        <w:t>в атмосферне повітря здійснюється викид забруднюючих речовин, а саме: речовини у вигляді твердих суспендованих частинок</w:t>
      </w:r>
      <w:r w:rsidR="006116F9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4"/>
    <w:p w14:paraId="416ADB21" w14:textId="77777777" w:rsidR="00E46909" w:rsidRDefault="006116F9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6F9">
        <w:rPr>
          <w:rFonts w:ascii="Times New Roman" w:hAnsi="Times New Roman" w:cs="Times New Roman"/>
          <w:sz w:val="26"/>
          <w:szCs w:val="26"/>
        </w:rPr>
        <w:t xml:space="preserve">Раз на рік відбувається продувка </w:t>
      </w:r>
      <w:r>
        <w:rPr>
          <w:rFonts w:ascii="Times New Roman" w:hAnsi="Times New Roman" w:cs="Times New Roman"/>
          <w:sz w:val="26"/>
          <w:szCs w:val="26"/>
        </w:rPr>
        <w:t>обладнання подачі ЗВГ</w:t>
      </w:r>
      <w:r w:rsidRPr="006116F9">
        <w:rPr>
          <w:rFonts w:ascii="Times New Roman" w:hAnsi="Times New Roman" w:cs="Times New Roman"/>
          <w:sz w:val="26"/>
          <w:szCs w:val="26"/>
        </w:rPr>
        <w:t xml:space="preserve">, що спричиняє залповий викид через скидну свічу продувки </w:t>
      </w:r>
      <w:r>
        <w:rPr>
          <w:rFonts w:ascii="Times New Roman" w:hAnsi="Times New Roman" w:cs="Times New Roman"/>
          <w:sz w:val="26"/>
          <w:szCs w:val="26"/>
        </w:rPr>
        <w:t>таких забруднюючих речовин, як НМЛОС.</w:t>
      </w:r>
    </w:p>
    <w:p w14:paraId="3E3C297F" w14:textId="7957D2CE" w:rsidR="00501216" w:rsidRDefault="00E46909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909">
        <w:rPr>
          <w:rFonts w:ascii="Times New Roman" w:hAnsi="Times New Roman" w:cs="Times New Roman"/>
          <w:sz w:val="26"/>
          <w:szCs w:val="26"/>
        </w:rPr>
        <w:t xml:space="preserve">Для забезпечення опаленням </w:t>
      </w:r>
      <w:r>
        <w:rPr>
          <w:rFonts w:ascii="Times New Roman" w:hAnsi="Times New Roman" w:cs="Times New Roman"/>
          <w:sz w:val="26"/>
          <w:szCs w:val="26"/>
        </w:rPr>
        <w:t>майстерні в</w:t>
      </w:r>
      <w:r w:rsidRPr="00E46909">
        <w:rPr>
          <w:rFonts w:ascii="Times New Roman" w:hAnsi="Times New Roman" w:cs="Times New Roman"/>
          <w:sz w:val="26"/>
          <w:szCs w:val="26"/>
        </w:rPr>
        <w:t xml:space="preserve"> приміщенні розміщено твердопаливний котел марки </w:t>
      </w:r>
      <w:proofErr w:type="spellStart"/>
      <w:r w:rsidRPr="00E46909">
        <w:rPr>
          <w:rFonts w:ascii="Times New Roman" w:hAnsi="Times New Roman" w:cs="Times New Roman"/>
          <w:sz w:val="26"/>
          <w:szCs w:val="26"/>
        </w:rPr>
        <w:t>Bullerjan</w:t>
      </w:r>
      <w:proofErr w:type="spellEnd"/>
      <w:r w:rsidRPr="00E46909">
        <w:rPr>
          <w:rFonts w:ascii="Times New Roman" w:hAnsi="Times New Roman" w:cs="Times New Roman"/>
          <w:sz w:val="26"/>
          <w:szCs w:val="26"/>
        </w:rPr>
        <w:t xml:space="preserve">, потужністю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E46909">
        <w:rPr>
          <w:rFonts w:ascii="Times New Roman" w:hAnsi="Times New Roman" w:cs="Times New Roman"/>
          <w:sz w:val="26"/>
          <w:szCs w:val="26"/>
        </w:rPr>
        <w:t xml:space="preserve"> кВт. В якості палива використовуються </w:t>
      </w:r>
      <w:r>
        <w:rPr>
          <w:rFonts w:ascii="Times New Roman" w:hAnsi="Times New Roman" w:cs="Times New Roman"/>
          <w:sz w:val="26"/>
          <w:szCs w:val="26"/>
        </w:rPr>
        <w:t>дрова</w:t>
      </w:r>
      <w:r w:rsidRPr="00E46909">
        <w:rPr>
          <w:rFonts w:ascii="Times New Roman" w:hAnsi="Times New Roman" w:cs="Times New Roman"/>
          <w:sz w:val="26"/>
          <w:szCs w:val="26"/>
        </w:rPr>
        <w:t xml:space="preserve">. В результаті згорання утворюються такі забруднюючі речовини: азоту діоксид, вуглецю оксид, ангідрид сірчистий, речовини у вигляді твердих суспендованих частинок (зола), </w:t>
      </w:r>
      <w:r w:rsidRPr="00E46909">
        <w:rPr>
          <w:rFonts w:ascii="Times New Roman" w:hAnsi="Times New Roman" w:cs="Times New Roman"/>
          <w:sz w:val="26"/>
          <w:szCs w:val="26"/>
        </w:rPr>
        <w:lastRenderedPageBreak/>
        <w:t xml:space="preserve">метан, вуглецю діоксид, </w:t>
      </w:r>
      <w:proofErr w:type="spellStart"/>
      <w:r w:rsidRPr="00E46909">
        <w:rPr>
          <w:rFonts w:ascii="Times New Roman" w:hAnsi="Times New Roman" w:cs="Times New Roman"/>
          <w:sz w:val="26"/>
          <w:szCs w:val="26"/>
        </w:rPr>
        <w:t>діазоту</w:t>
      </w:r>
      <w:proofErr w:type="spellEnd"/>
      <w:r w:rsidRPr="00E46909">
        <w:rPr>
          <w:rFonts w:ascii="Times New Roman" w:hAnsi="Times New Roman" w:cs="Times New Roman"/>
          <w:sz w:val="26"/>
          <w:szCs w:val="26"/>
        </w:rPr>
        <w:t xml:space="preserve"> оксид, НМЛОС). Під час роботи обладнання в атмосферне повітря забруднюючі речовини потрапляють через димову трубу.</w:t>
      </w:r>
    </w:p>
    <w:p w14:paraId="5A9C8E3A" w14:textId="0EB8809A" w:rsidR="00E46909" w:rsidRPr="00571365" w:rsidRDefault="00E46909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Також на території підприємства функціонує склад вугілля та склад вугільного шлаку. Площа складу вугілля становить </w:t>
      </w:r>
      <w:r w:rsidR="00F71386">
        <w:rPr>
          <w:rFonts w:ascii="Times New Roman" w:hAnsi="Times New Roman" w:cs="Times New Roman"/>
          <w:sz w:val="26"/>
          <w:szCs w:val="26"/>
        </w:rPr>
        <w:t>300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E4690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F71386">
        <w:rPr>
          <w:rFonts w:ascii="Times New Roman" w:hAnsi="Times New Roman" w:cs="Times New Roman"/>
          <w:sz w:val="26"/>
          <w:szCs w:val="26"/>
        </w:rPr>
        <w:t>. Площа складу паливного шлаку - 100 м</w:t>
      </w:r>
      <w:r w:rsidR="00F71386" w:rsidRPr="00E4690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571365">
        <w:rPr>
          <w:rFonts w:ascii="Times New Roman" w:hAnsi="Times New Roman" w:cs="Times New Roman"/>
          <w:sz w:val="26"/>
          <w:szCs w:val="26"/>
        </w:rPr>
        <w:t xml:space="preserve">. </w:t>
      </w:r>
      <w:r w:rsidR="000668F0" w:rsidRPr="000668F0">
        <w:rPr>
          <w:rFonts w:ascii="Times New Roman" w:hAnsi="Times New Roman" w:cs="Times New Roman"/>
          <w:sz w:val="26"/>
          <w:szCs w:val="26"/>
        </w:rPr>
        <w:t xml:space="preserve">Під час функціонування </w:t>
      </w:r>
      <w:r w:rsidR="000668F0">
        <w:rPr>
          <w:rFonts w:ascii="Times New Roman" w:hAnsi="Times New Roman" w:cs="Times New Roman"/>
          <w:sz w:val="26"/>
          <w:szCs w:val="26"/>
        </w:rPr>
        <w:t>складів</w:t>
      </w:r>
      <w:r w:rsidR="000668F0" w:rsidRPr="000668F0">
        <w:rPr>
          <w:rFonts w:ascii="Times New Roman" w:hAnsi="Times New Roman" w:cs="Times New Roman"/>
          <w:sz w:val="26"/>
          <w:szCs w:val="26"/>
        </w:rPr>
        <w:t xml:space="preserve"> в атмосферне повітря здійснюється викид забруднюючих речовин, а саме: речовини у вигляді твердих суспендованих частинок.</w:t>
      </w:r>
    </w:p>
    <w:p w14:paraId="77116BDF" w14:textId="43A96FE3" w:rsidR="006362AA" w:rsidRPr="009E5249" w:rsidRDefault="006362AA" w:rsidP="009B1837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джерелами.</w:t>
      </w:r>
    </w:p>
    <w:p w14:paraId="2B2169A4" w14:textId="66CB7806" w:rsidR="00214967" w:rsidRPr="009E5249" w:rsidRDefault="00214967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 підприємства становить</w:t>
      </w:r>
      <w:r w:rsidRPr="009E5249">
        <w:rPr>
          <w:rFonts w:ascii="Times New Roman" w:hAnsi="Times New Roman" w:cs="Times New Roman"/>
          <w:sz w:val="26"/>
          <w:szCs w:val="26"/>
        </w:rPr>
        <w:t xml:space="preserve"> </w:t>
      </w:r>
      <w:r w:rsidR="00D94974">
        <w:rPr>
          <w:rFonts w:ascii="Times New Roman" w:hAnsi="Times New Roman" w:cs="Times New Roman"/>
          <w:sz w:val="24"/>
          <w:szCs w:val="24"/>
        </w:rPr>
        <w:t>7808,</w:t>
      </w:r>
      <w:r w:rsidR="00D94974" w:rsidRPr="00D94974">
        <w:rPr>
          <w:rFonts w:ascii="Times New Roman" w:hAnsi="Times New Roman" w:cs="Times New Roman"/>
          <w:sz w:val="24"/>
          <w:szCs w:val="24"/>
        </w:rPr>
        <w:t>9347109</w:t>
      </w:r>
      <w:r w:rsidR="008C6A3C" w:rsidRPr="009E5249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="0096316E">
        <w:rPr>
          <w:rFonts w:ascii="Times New Roman" w:hAnsi="Times New Roman" w:cs="Times New Roman"/>
          <w:sz w:val="24"/>
          <w:szCs w:val="24"/>
        </w:rPr>
        <w:t>69,</w:t>
      </w:r>
      <w:r w:rsidR="0096316E" w:rsidRPr="0096316E">
        <w:rPr>
          <w:rFonts w:ascii="Times New Roman" w:hAnsi="Times New Roman" w:cs="Times New Roman"/>
          <w:sz w:val="24"/>
          <w:szCs w:val="24"/>
        </w:rPr>
        <w:t>2043</w:t>
      </w:r>
      <w:r w:rsidR="008C6A3C" w:rsidRPr="009E5249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="0096316E">
        <w:rPr>
          <w:rFonts w:ascii="Times New Roman" w:hAnsi="Times New Roman" w:cs="Times New Roman"/>
          <w:sz w:val="24"/>
          <w:szCs w:val="24"/>
        </w:rPr>
        <w:t>36,</w:t>
      </w:r>
      <w:r w:rsidR="0096316E" w:rsidRPr="0096316E">
        <w:rPr>
          <w:rFonts w:ascii="Times New Roman" w:hAnsi="Times New Roman" w:cs="Times New Roman"/>
          <w:sz w:val="24"/>
          <w:szCs w:val="24"/>
        </w:rPr>
        <w:t>6098402</w:t>
      </w:r>
      <w:r w:rsidR="008C6A3C" w:rsidRPr="009E5249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96316E">
        <w:rPr>
          <w:rFonts w:ascii="Times New Roman" w:hAnsi="Times New Roman" w:cs="Times New Roman"/>
          <w:sz w:val="24"/>
          <w:szCs w:val="24"/>
        </w:rPr>
        <w:t>0,</w:t>
      </w:r>
      <w:r w:rsidR="0096316E" w:rsidRPr="0096316E">
        <w:rPr>
          <w:rFonts w:ascii="Times New Roman" w:hAnsi="Times New Roman" w:cs="Times New Roman"/>
          <w:sz w:val="24"/>
          <w:szCs w:val="24"/>
        </w:rPr>
        <w:t>20587</w:t>
      </w:r>
      <w:r w:rsidR="008C6A3C" w:rsidRPr="009E5249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96316E">
        <w:rPr>
          <w:rFonts w:ascii="Times New Roman" w:hAnsi="Times New Roman" w:cs="Times New Roman"/>
          <w:sz w:val="24"/>
          <w:szCs w:val="24"/>
        </w:rPr>
        <w:t>7702,</w:t>
      </w:r>
      <w:r w:rsidR="0096316E" w:rsidRPr="0096316E">
        <w:rPr>
          <w:rFonts w:ascii="Times New Roman" w:hAnsi="Times New Roman" w:cs="Times New Roman"/>
          <w:sz w:val="24"/>
          <w:szCs w:val="24"/>
        </w:rPr>
        <w:t>9147007</w:t>
      </w:r>
      <w:r w:rsidR="008C6A3C" w:rsidRPr="009E5249">
        <w:rPr>
          <w:rFonts w:ascii="Times New Roman" w:hAnsi="Times New Roman" w:cs="Times New Roman"/>
          <w:sz w:val="24"/>
          <w:szCs w:val="24"/>
        </w:rPr>
        <w:t xml:space="preserve">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79B31E8" w14:textId="23A049A4" w:rsidR="0055433E" w:rsidRPr="009E5249" w:rsidRDefault="0055433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установок очистки газів, їх клас, найменування, характеристика забруднюючих речовин, за якими проводить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газоочистка із зазначенням об’ємної витрати газопилового потоку, масової концентрації та витрати речовини на вході та на виході з ГОУ, ефективність очищення наводяться у таблиці 6.4 Документів (далі - Документи) в яких в яких обґрунтовуються обсяги викидів забруднюючих речовин в атмосферне повітря стаціонарними джерелами.</w:t>
      </w:r>
    </w:p>
    <w:p w14:paraId="372B1199" w14:textId="2322BDD0" w:rsidR="008A2BBC" w:rsidRPr="009E5249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Дані щодо потенційних обсягів викидів забруднюючих речовин в атмосферне повітря стаціонарними джерелами від промислового майданчика усього – 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105,933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вуглецю діоксид – 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7702,828</w:t>
      </w:r>
      <w:r w:rsidR="0052600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</w:p>
    <w:p w14:paraId="4C4B1B1A" w14:textId="7F708154" w:rsidR="00682955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(установок):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ЕНЕРГЕТИКА / 1.А Горіння / 1.A.4 Мале горіння / 1.A.4.a.i Комерційне (стаціонарне) (020103)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98,422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вуглецю діоксид –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7532,878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ЕНЕРГЕТИКА / 1.А Горіння / 1.A.5.a Інше (стаціонарне горіння) (020304)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4,150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82955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вуглецю діоксид –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169,950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2955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1. ЕНЕРГЕТИКА / 1.B Неорганізовані викиди від палив / 1.B.1.a Неорганізовані викиди від твердого палива: видобуток і транспортування вугілля (050103)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1,188</w:t>
      </w:r>
      <w:r w:rsidR="00682955" w:rsidRPr="00682955"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т/рік;</w:t>
      </w:r>
      <w:r w:rsidR="00682955" w:rsidRPr="00682955"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1. ЕНЕРГЕТИКА / 1.B Неорганізовані викиди від палив / 1.B.1.c Інші неорганізовані викиди від твердого палива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0,383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т/рік;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1. ЕНЕРГЕТИКА / 1.B Неорганізовані викиди від палив / 1.B.2.c Продувка і спалювання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0,010 т/рік;</w:t>
      </w:r>
      <w:r w:rsidR="00682955" w:rsidRPr="00682955"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ПРОМИСЛОВІ ПРОЦЕСИ ТА ВИКОРИСТАННЯ ПРОДУКЦІЇ / 2.B Хімічна промисловість / 2.B.10.b Зберігання, перевантаження, транспортування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хімічних продуктів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0,142 т/рік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ПРОМИСЛОВІ ПРОЦЕСИ ТА ВИКОРИСТАННЯ ПРОДУКЦІЇ / 2.H Інша промисловість / 2.H.2 Харчова промисловість та виробництво напоїв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1,314 т/рік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ПРОМИСЛОВІ ПРОЦЕСИ ТА ВИКОРИСТАННЯ ПРОДУКЦІЇ / 2.H Інша промисловість / 2.H.3 Інші промислові процеси (060503)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0,001 т/рік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682955" w:rsidRPr="00682955"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6. ІНШІ ДЖЕРЕЛА / 6.A інші джерела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0,496</w:t>
      </w:r>
      <w:r w:rsidR="00682955" w:rsidRPr="00682955">
        <w:t xml:space="preserve"> </w:t>
      </w:r>
      <w:r w:rsidR="00682955" w:rsidRP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6829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B96098" w14:textId="659CCC8A" w:rsidR="00492EAE" w:rsidRPr="009E5249" w:rsidRDefault="006362A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</w:t>
      </w:r>
      <w:r w:rsidRPr="009E5249">
        <w:rPr>
          <w:rFonts w:ascii="Times New Roman" w:hAnsi="Times New Roman" w:cs="Times New Roman"/>
          <w:sz w:val="26"/>
          <w:szCs w:val="26"/>
        </w:rPr>
        <w:t xml:space="preserve"> дане підприємство за ступенем впливу на забруднення атмосферного повітря належить до </w:t>
      </w:r>
      <w:r w:rsidRPr="009E5249">
        <w:rPr>
          <w:rFonts w:ascii="Times New Roman" w:hAnsi="Times New Roman" w:cs="Times New Roman"/>
          <w:b/>
          <w:i/>
          <w:sz w:val="26"/>
          <w:szCs w:val="26"/>
        </w:rPr>
        <w:t>другої</w:t>
      </w:r>
      <w:r w:rsidRPr="009E524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групи.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46BB71EC" w14:textId="09F3DFCE" w:rsidR="00492EAE" w:rsidRPr="009E5249" w:rsidRDefault="008C048A" w:rsidP="009E52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заходів щодо скорочення викидів забруднюючих речовин (що виконані або/та які потребують виконання): з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аходи щодо скорочення викидів забруднюючих речовин </w:t>
      </w:r>
      <w:bookmarkStart w:id="5" w:name="_Hlk159923191"/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5"/>
    <w:p w14:paraId="200E483F" w14:textId="58920C70" w:rsidR="00492EAE" w:rsidRPr="009E5249" w:rsidRDefault="008C048A" w:rsidP="009E52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Дотримання виконання природоохоронних заходів щодо скорочення викидів: </w:t>
      </w:r>
      <w:r w:rsidRPr="009E5249">
        <w:rPr>
          <w:rFonts w:ascii="Times New Roman" w:hAnsi="Times New Roman" w:cs="Times New Roman"/>
          <w:iCs/>
          <w:sz w:val="26"/>
          <w:szCs w:val="26"/>
        </w:rPr>
        <w:t>п</w:t>
      </w:r>
      <w:r w:rsidR="00492EAE" w:rsidRPr="009E524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иродоохоронні заходи щодо скорочення викидів забруднюючих речовин – не передбачені.</w:t>
      </w:r>
    </w:p>
    <w:p w14:paraId="5EF666BC" w14:textId="69E2CA60" w:rsidR="00492EAE" w:rsidRPr="009E5249" w:rsidRDefault="008C048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9E5249">
        <w:rPr>
          <w:rFonts w:ascii="Times New Roman" w:hAnsi="Times New Roman" w:cs="Times New Roman"/>
          <w:iCs/>
          <w:sz w:val="26"/>
          <w:szCs w:val="26"/>
        </w:rPr>
        <w:t>д</w:t>
      </w:r>
      <w:r w:rsidR="00492EAE"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="00492EAE"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DD02FF0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26CBC469" w14:textId="5F22FC2F" w:rsidR="00492EAE" w:rsidRPr="009E5249" w:rsidRDefault="00492EAE" w:rsidP="009E524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 w:rsidR="004126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функціонуванні</w:t>
      </w:r>
      <w:bookmarkStart w:id="6" w:name="_GoBack"/>
      <w:bookmarkEnd w:id="6"/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проммайданчика на межі нормативної СЗЗ та в зоні впливу не створюються 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723AA8CA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4F6A3382" w14:textId="77777777" w:rsidR="00492EAE" w:rsidRPr="009E5249" w:rsidRDefault="00492EAE" w:rsidP="009E52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sz w:val="26"/>
          <w:szCs w:val="26"/>
        </w:rPr>
        <w:lastRenderedPageBreak/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9E5249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9E5249">
        <w:rPr>
          <w:rFonts w:ascii="Times New Roman" w:hAnsi="Times New Roman" w:cs="Times New Roman"/>
          <w:sz w:val="26"/>
          <w:szCs w:val="26"/>
        </w:rPr>
        <w:t xml:space="preserve">. 0-800-216-433, </w:t>
      </w:r>
      <w:proofErr w:type="spellStart"/>
      <w:r w:rsidRPr="009E5249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9E5249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9" w:history="1">
        <w:r w:rsidRPr="009E5249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9E5249">
        <w:rPr>
          <w:rFonts w:ascii="Times New Roman" w:hAnsi="Times New Roman" w:cs="Times New Roman"/>
          <w:sz w:val="26"/>
          <w:szCs w:val="26"/>
        </w:rPr>
        <w:t>.</w:t>
      </w:r>
    </w:p>
    <w:p w14:paraId="3846F23F" w14:textId="77777777" w:rsidR="00492EAE" w:rsidRPr="009E5249" w:rsidRDefault="00492EAE" w:rsidP="009E524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ED60CE4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482845A3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1188491A" w14:textId="77777777" w:rsidR="008A2BBC" w:rsidRPr="009E5249" w:rsidRDefault="008A2BBC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bookmarkEnd w:id="0"/>
    <w:p w14:paraId="72EAF396" w14:textId="21F90CF4" w:rsidR="00481A3F" w:rsidRPr="009E5249" w:rsidRDefault="00481A3F" w:rsidP="009E524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sectPr w:rsidR="00481A3F" w:rsidRPr="009E5249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D37DF" w14:textId="77777777" w:rsidR="00967578" w:rsidRDefault="00967578">
      <w:pPr>
        <w:spacing w:after="0" w:line="240" w:lineRule="auto"/>
      </w:pPr>
      <w:r>
        <w:separator/>
      </w:r>
    </w:p>
  </w:endnote>
  <w:endnote w:type="continuationSeparator" w:id="0">
    <w:p w14:paraId="3127B2DD" w14:textId="77777777" w:rsidR="00967578" w:rsidRDefault="0096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AECBE" w14:textId="77777777" w:rsidR="00AD606C" w:rsidRDefault="00EE65C4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92B7D" w14:textId="77777777" w:rsidR="00AD606C" w:rsidRDefault="0096757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F63A0" w14:textId="72DB3046" w:rsidR="00AD606C" w:rsidRDefault="00967578">
    <w:pPr>
      <w:pStyle w:val="a3"/>
      <w:jc w:val="right"/>
    </w:pPr>
  </w:p>
  <w:p w14:paraId="14CDDB60" w14:textId="77777777" w:rsidR="00AD606C" w:rsidRPr="00962F7D" w:rsidRDefault="00967578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D8171" w14:textId="77777777" w:rsidR="00967578" w:rsidRDefault="00967578">
      <w:pPr>
        <w:spacing w:after="0" w:line="240" w:lineRule="auto"/>
      </w:pPr>
      <w:r>
        <w:separator/>
      </w:r>
    </w:p>
  </w:footnote>
  <w:footnote w:type="continuationSeparator" w:id="0">
    <w:p w14:paraId="3D1CD9D8" w14:textId="77777777" w:rsidR="00967578" w:rsidRDefault="0096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 w15:restartNumberingAfterBreak="0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D6"/>
    <w:rsid w:val="00002F63"/>
    <w:rsid w:val="00010F43"/>
    <w:rsid w:val="0001128D"/>
    <w:rsid w:val="000200E6"/>
    <w:rsid w:val="000255BB"/>
    <w:rsid w:val="00025958"/>
    <w:rsid w:val="00030E6B"/>
    <w:rsid w:val="00041D9C"/>
    <w:rsid w:val="00060D7E"/>
    <w:rsid w:val="00064499"/>
    <w:rsid w:val="000668F0"/>
    <w:rsid w:val="00066AF3"/>
    <w:rsid w:val="0007113C"/>
    <w:rsid w:val="0009665A"/>
    <w:rsid w:val="000969BF"/>
    <w:rsid w:val="000979F6"/>
    <w:rsid w:val="00097E12"/>
    <w:rsid w:val="000A16DF"/>
    <w:rsid w:val="000A2956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6108C"/>
    <w:rsid w:val="00163133"/>
    <w:rsid w:val="00163EF6"/>
    <w:rsid w:val="00170712"/>
    <w:rsid w:val="00174440"/>
    <w:rsid w:val="0019028F"/>
    <w:rsid w:val="00196EE7"/>
    <w:rsid w:val="001A6207"/>
    <w:rsid w:val="001A6E23"/>
    <w:rsid w:val="001B23ED"/>
    <w:rsid w:val="001C738D"/>
    <w:rsid w:val="001D55A5"/>
    <w:rsid w:val="001E2A97"/>
    <w:rsid w:val="001E6D65"/>
    <w:rsid w:val="001F1647"/>
    <w:rsid w:val="0021172A"/>
    <w:rsid w:val="0021445F"/>
    <w:rsid w:val="00214967"/>
    <w:rsid w:val="00215F16"/>
    <w:rsid w:val="002249E8"/>
    <w:rsid w:val="00234C5E"/>
    <w:rsid w:val="00240981"/>
    <w:rsid w:val="00253E02"/>
    <w:rsid w:val="00263401"/>
    <w:rsid w:val="002710AC"/>
    <w:rsid w:val="002727DA"/>
    <w:rsid w:val="0028630C"/>
    <w:rsid w:val="002917FD"/>
    <w:rsid w:val="00294742"/>
    <w:rsid w:val="002A29EA"/>
    <w:rsid w:val="002A3E4F"/>
    <w:rsid w:val="002A7C56"/>
    <w:rsid w:val="002B67E1"/>
    <w:rsid w:val="002C4731"/>
    <w:rsid w:val="002C5960"/>
    <w:rsid w:val="002C6B9B"/>
    <w:rsid w:val="002D3EB6"/>
    <w:rsid w:val="002D7E3C"/>
    <w:rsid w:val="002E47CA"/>
    <w:rsid w:val="002F66F2"/>
    <w:rsid w:val="00316414"/>
    <w:rsid w:val="00330557"/>
    <w:rsid w:val="00332F0C"/>
    <w:rsid w:val="0033513E"/>
    <w:rsid w:val="0034465A"/>
    <w:rsid w:val="00346C3E"/>
    <w:rsid w:val="003529F1"/>
    <w:rsid w:val="0036629F"/>
    <w:rsid w:val="003735C3"/>
    <w:rsid w:val="00376EA6"/>
    <w:rsid w:val="00377068"/>
    <w:rsid w:val="0038509A"/>
    <w:rsid w:val="00392D56"/>
    <w:rsid w:val="00392DA6"/>
    <w:rsid w:val="003A6EFF"/>
    <w:rsid w:val="003B5F0F"/>
    <w:rsid w:val="003D6037"/>
    <w:rsid w:val="003D6AEC"/>
    <w:rsid w:val="003E0809"/>
    <w:rsid w:val="003E6B0C"/>
    <w:rsid w:val="003F5487"/>
    <w:rsid w:val="003F6D19"/>
    <w:rsid w:val="00401565"/>
    <w:rsid w:val="0041265E"/>
    <w:rsid w:val="00422B76"/>
    <w:rsid w:val="00425E54"/>
    <w:rsid w:val="004362AB"/>
    <w:rsid w:val="004451F5"/>
    <w:rsid w:val="00450FE6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26C5"/>
    <w:rsid w:val="00492EAE"/>
    <w:rsid w:val="00494964"/>
    <w:rsid w:val="004A41D5"/>
    <w:rsid w:val="004C320C"/>
    <w:rsid w:val="004C7CE9"/>
    <w:rsid w:val="004D204A"/>
    <w:rsid w:val="004D76D8"/>
    <w:rsid w:val="004E15D6"/>
    <w:rsid w:val="004F1475"/>
    <w:rsid w:val="004F7D35"/>
    <w:rsid w:val="00501216"/>
    <w:rsid w:val="00501FD0"/>
    <w:rsid w:val="00506672"/>
    <w:rsid w:val="00507F90"/>
    <w:rsid w:val="00515CE2"/>
    <w:rsid w:val="0052072B"/>
    <w:rsid w:val="00526007"/>
    <w:rsid w:val="0053002F"/>
    <w:rsid w:val="0053109C"/>
    <w:rsid w:val="0055433E"/>
    <w:rsid w:val="005552F7"/>
    <w:rsid w:val="00571365"/>
    <w:rsid w:val="00572FBF"/>
    <w:rsid w:val="00572FD4"/>
    <w:rsid w:val="00574A99"/>
    <w:rsid w:val="005956F3"/>
    <w:rsid w:val="005A2823"/>
    <w:rsid w:val="005B2F90"/>
    <w:rsid w:val="005B54D5"/>
    <w:rsid w:val="005C0104"/>
    <w:rsid w:val="005C2916"/>
    <w:rsid w:val="005C59C2"/>
    <w:rsid w:val="005C6FF9"/>
    <w:rsid w:val="005D4096"/>
    <w:rsid w:val="005D5946"/>
    <w:rsid w:val="005E5A62"/>
    <w:rsid w:val="005F4260"/>
    <w:rsid w:val="00603A61"/>
    <w:rsid w:val="00610DAF"/>
    <w:rsid w:val="006112CA"/>
    <w:rsid w:val="006116F9"/>
    <w:rsid w:val="00611ABF"/>
    <w:rsid w:val="006150F6"/>
    <w:rsid w:val="006164C2"/>
    <w:rsid w:val="006169A2"/>
    <w:rsid w:val="00617770"/>
    <w:rsid w:val="006362AA"/>
    <w:rsid w:val="006558C8"/>
    <w:rsid w:val="00656498"/>
    <w:rsid w:val="00672EE2"/>
    <w:rsid w:val="006823F4"/>
    <w:rsid w:val="0068283F"/>
    <w:rsid w:val="00682955"/>
    <w:rsid w:val="006830B9"/>
    <w:rsid w:val="006839FC"/>
    <w:rsid w:val="0069184F"/>
    <w:rsid w:val="00695054"/>
    <w:rsid w:val="0069575D"/>
    <w:rsid w:val="0069682D"/>
    <w:rsid w:val="006A0368"/>
    <w:rsid w:val="006B36BC"/>
    <w:rsid w:val="006B5488"/>
    <w:rsid w:val="006C0F90"/>
    <w:rsid w:val="006C463C"/>
    <w:rsid w:val="006C57D9"/>
    <w:rsid w:val="006D16C9"/>
    <w:rsid w:val="006D5EA1"/>
    <w:rsid w:val="006D783C"/>
    <w:rsid w:val="006E2FA7"/>
    <w:rsid w:val="006F6188"/>
    <w:rsid w:val="0070286A"/>
    <w:rsid w:val="00710CEC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70B99"/>
    <w:rsid w:val="0078117D"/>
    <w:rsid w:val="00781958"/>
    <w:rsid w:val="00782381"/>
    <w:rsid w:val="00784F57"/>
    <w:rsid w:val="00785BA2"/>
    <w:rsid w:val="007A674C"/>
    <w:rsid w:val="007B16AD"/>
    <w:rsid w:val="007C0603"/>
    <w:rsid w:val="007C5D80"/>
    <w:rsid w:val="007C5FD7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306E"/>
    <w:rsid w:val="00814AE1"/>
    <w:rsid w:val="008238BA"/>
    <w:rsid w:val="008244AA"/>
    <w:rsid w:val="00824570"/>
    <w:rsid w:val="008419A3"/>
    <w:rsid w:val="00845369"/>
    <w:rsid w:val="008646B6"/>
    <w:rsid w:val="00871E94"/>
    <w:rsid w:val="00872F31"/>
    <w:rsid w:val="00881365"/>
    <w:rsid w:val="0088169C"/>
    <w:rsid w:val="008820F9"/>
    <w:rsid w:val="00886300"/>
    <w:rsid w:val="0089096A"/>
    <w:rsid w:val="00891911"/>
    <w:rsid w:val="008926BB"/>
    <w:rsid w:val="00895FC8"/>
    <w:rsid w:val="008A0BF4"/>
    <w:rsid w:val="008A109D"/>
    <w:rsid w:val="008A2BBC"/>
    <w:rsid w:val="008B4AB1"/>
    <w:rsid w:val="008C048A"/>
    <w:rsid w:val="008C6A3C"/>
    <w:rsid w:val="008D3007"/>
    <w:rsid w:val="008D36ED"/>
    <w:rsid w:val="008E2C46"/>
    <w:rsid w:val="008E3DB1"/>
    <w:rsid w:val="008E5359"/>
    <w:rsid w:val="008E5F1A"/>
    <w:rsid w:val="008F15A3"/>
    <w:rsid w:val="008F25E0"/>
    <w:rsid w:val="00912152"/>
    <w:rsid w:val="009151A9"/>
    <w:rsid w:val="00917128"/>
    <w:rsid w:val="00930C70"/>
    <w:rsid w:val="009353EC"/>
    <w:rsid w:val="009375CF"/>
    <w:rsid w:val="00942A7E"/>
    <w:rsid w:val="0095169B"/>
    <w:rsid w:val="0096316E"/>
    <w:rsid w:val="00967578"/>
    <w:rsid w:val="00974D5F"/>
    <w:rsid w:val="00982994"/>
    <w:rsid w:val="00985F28"/>
    <w:rsid w:val="00992900"/>
    <w:rsid w:val="00993100"/>
    <w:rsid w:val="009A0ED6"/>
    <w:rsid w:val="009B1837"/>
    <w:rsid w:val="009C21C0"/>
    <w:rsid w:val="009C3594"/>
    <w:rsid w:val="009C539E"/>
    <w:rsid w:val="009D1ECD"/>
    <w:rsid w:val="009D2402"/>
    <w:rsid w:val="009D3D66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223CA"/>
    <w:rsid w:val="00A3255E"/>
    <w:rsid w:val="00A32D62"/>
    <w:rsid w:val="00A34C8D"/>
    <w:rsid w:val="00A43194"/>
    <w:rsid w:val="00A433D8"/>
    <w:rsid w:val="00A51413"/>
    <w:rsid w:val="00A57169"/>
    <w:rsid w:val="00A61806"/>
    <w:rsid w:val="00A65D67"/>
    <w:rsid w:val="00A67211"/>
    <w:rsid w:val="00A71423"/>
    <w:rsid w:val="00A7682C"/>
    <w:rsid w:val="00A8219C"/>
    <w:rsid w:val="00AB23A4"/>
    <w:rsid w:val="00AC0522"/>
    <w:rsid w:val="00AC07F8"/>
    <w:rsid w:val="00AC2603"/>
    <w:rsid w:val="00AD2B0F"/>
    <w:rsid w:val="00AF37D6"/>
    <w:rsid w:val="00AF4B95"/>
    <w:rsid w:val="00B16E35"/>
    <w:rsid w:val="00B31456"/>
    <w:rsid w:val="00B418C0"/>
    <w:rsid w:val="00B42648"/>
    <w:rsid w:val="00B52CB5"/>
    <w:rsid w:val="00B54360"/>
    <w:rsid w:val="00B622A8"/>
    <w:rsid w:val="00B71D2C"/>
    <w:rsid w:val="00B81A56"/>
    <w:rsid w:val="00B91ACA"/>
    <w:rsid w:val="00B91DD6"/>
    <w:rsid w:val="00BA035D"/>
    <w:rsid w:val="00BA6342"/>
    <w:rsid w:val="00BB176B"/>
    <w:rsid w:val="00BB6CED"/>
    <w:rsid w:val="00BC00F5"/>
    <w:rsid w:val="00BC2094"/>
    <w:rsid w:val="00BC22EA"/>
    <w:rsid w:val="00BC4B9C"/>
    <w:rsid w:val="00BC7F29"/>
    <w:rsid w:val="00BD5AF0"/>
    <w:rsid w:val="00BD65DB"/>
    <w:rsid w:val="00BD6620"/>
    <w:rsid w:val="00BD7574"/>
    <w:rsid w:val="00BE1F64"/>
    <w:rsid w:val="00BE7033"/>
    <w:rsid w:val="00BF2C59"/>
    <w:rsid w:val="00BF54A5"/>
    <w:rsid w:val="00BF7318"/>
    <w:rsid w:val="00BF7725"/>
    <w:rsid w:val="00C02992"/>
    <w:rsid w:val="00C16AB9"/>
    <w:rsid w:val="00C1757D"/>
    <w:rsid w:val="00C17EC0"/>
    <w:rsid w:val="00C27874"/>
    <w:rsid w:val="00C27A0D"/>
    <w:rsid w:val="00C37B90"/>
    <w:rsid w:val="00C40298"/>
    <w:rsid w:val="00C4163D"/>
    <w:rsid w:val="00C4289E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D2EB8"/>
    <w:rsid w:val="00CD3CBE"/>
    <w:rsid w:val="00CD623F"/>
    <w:rsid w:val="00CD6673"/>
    <w:rsid w:val="00CE7769"/>
    <w:rsid w:val="00D15E1B"/>
    <w:rsid w:val="00D17405"/>
    <w:rsid w:val="00D273F3"/>
    <w:rsid w:val="00D4440C"/>
    <w:rsid w:val="00D468EF"/>
    <w:rsid w:val="00D50449"/>
    <w:rsid w:val="00D53030"/>
    <w:rsid w:val="00D667BF"/>
    <w:rsid w:val="00D72CFB"/>
    <w:rsid w:val="00D77709"/>
    <w:rsid w:val="00D82F87"/>
    <w:rsid w:val="00D82FD3"/>
    <w:rsid w:val="00D834D5"/>
    <w:rsid w:val="00D84083"/>
    <w:rsid w:val="00D94974"/>
    <w:rsid w:val="00DB50F6"/>
    <w:rsid w:val="00DB553F"/>
    <w:rsid w:val="00DB5F89"/>
    <w:rsid w:val="00DB69FA"/>
    <w:rsid w:val="00DB7458"/>
    <w:rsid w:val="00DC413C"/>
    <w:rsid w:val="00DC4C6B"/>
    <w:rsid w:val="00DE115D"/>
    <w:rsid w:val="00DE17ED"/>
    <w:rsid w:val="00DE2ADD"/>
    <w:rsid w:val="00DE394A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3434A"/>
    <w:rsid w:val="00E46909"/>
    <w:rsid w:val="00E527AC"/>
    <w:rsid w:val="00E646CC"/>
    <w:rsid w:val="00E733EA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65C4"/>
    <w:rsid w:val="00EE698B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63892"/>
    <w:rsid w:val="00F71386"/>
    <w:rsid w:val="00F71487"/>
    <w:rsid w:val="00F749FF"/>
    <w:rsid w:val="00F75375"/>
    <w:rsid w:val="00F84027"/>
    <w:rsid w:val="00FA1F39"/>
    <w:rsid w:val="00FA5A0D"/>
    <w:rsid w:val="00FA6E1A"/>
    <w:rsid w:val="00FB165C"/>
    <w:rsid w:val="00FB6B6F"/>
    <w:rsid w:val="00FC07AA"/>
    <w:rsid w:val="00FC5119"/>
    <w:rsid w:val="00FD191B"/>
    <w:rsid w:val="00FD5797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76AB"/>
  <w15:chartTrackingRefBased/>
  <w15:docId w15:val="{B3D215F9-E80B-4819-9FD5-6612E76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9FF3-51C6-4878-9A21-FEACCF3D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1980</Words>
  <Characters>11286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Ira</cp:lastModifiedBy>
  <cp:revision>204</cp:revision>
  <dcterms:created xsi:type="dcterms:W3CDTF">2024-01-16T13:53:00Z</dcterms:created>
  <dcterms:modified xsi:type="dcterms:W3CDTF">2025-07-20T20:15:00Z</dcterms:modified>
</cp:coreProperties>
</file>