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40" w:rsidRPr="00B93A54" w:rsidRDefault="00C534C4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ТОВАРИСТВО З ОБМЕЖЕНОЮ ВІДПОВІДАЛЬНІСТЮ «АДАМПІЛЬСЬКИЙ КОМБІКОРМОВИЙ ЗАВОД» (ТОВ</w:t>
      </w:r>
      <w:r w:rsidRPr="00B93A5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93A54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«АДАМПІЛЬСЬКИЙ КОМБІКОРМОВИЙ ЗАВОД»)</w:t>
      </w:r>
      <w:r w:rsidR="00103298" w:rsidRPr="00B93A54">
        <w:rPr>
          <w:rFonts w:ascii="Times New Roman" w:eastAsia="Times New Roman" w:hAnsi="Times New Roman" w:cs="Times New Roman"/>
          <w:b/>
          <w:sz w:val="16"/>
          <w:szCs w:val="16"/>
        </w:rPr>
        <w:t>,</w:t>
      </w:r>
      <w:r w:rsidR="00103298" w:rsidRPr="00B93A54">
        <w:rPr>
          <w:rFonts w:ascii="Times New Roman" w:eastAsia="Times New Roman" w:hAnsi="Times New Roman" w:cs="Times New Roman"/>
          <w:sz w:val="16"/>
          <w:szCs w:val="16"/>
        </w:rPr>
        <w:t xml:space="preserve"> код ЄДРПОУ: </w:t>
      </w:r>
      <w:r w:rsidRPr="00B93A54">
        <w:rPr>
          <w:rFonts w:ascii="Times New Roman" w:hAnsi="Times New Roman" w:cs="Times New Roman"/>
          <w:sz w:val="16"/>
          <w:szCs w:val="16"/>
        </w:rPr>
        <w:t>42647120</w:t>
      </w:r>
      <w:r w:rsidR="00103298" w:rsidRPr="00B93A54">
        <w:rPr>
          <w:rFonts w:ascii="Times New Roman" w:eastAsia="Times New Roman" w:hAnsi="Times New Roman" w:cs="Times New Roman"/>
          <w:sz w:val="16"/>
          <w:szCs w:val="16"/>
        </w:rPr>
        <w:t>,  повідомляє про наміри отримати дозвіл на викиди забруднюючих речовин в атмосферне повітря стаціонарними джерелами.</w:t>
      </w:r>
    </w:p>
    <w:p w:rsidR="00DF6D19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Місцезнаходження, контактний номер телефону, адреса електронної пошти суб'єкта господарювання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:</w:t>
      </w:r>
      <w:r w:rsidR="00126A4F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534C4" w:rsidRPr="00B93A54">
        <w:rPr>
          <w:rFonts w:ascii="Times New Roman" w:eastAsia="Times New Roman" w:hAnsi="Times New Roman" w:cs="Times New Roman"/>
          <w:sz w:val="16"/>
          <w:szCs w:val="16"/>
          <w:highlight w:val="white"/>
        </w:rPr>
        <w:t>22000, Вінницька обл., Хмільниц</w:t>
      </w:r>
      <w:r w:rsidR="00227C23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ький район, м. Хмільник, вул. Івана </w:t>
      </w:r>
      <w:r w:rsidR="00C534C4" w:rsidRPr="00B93A54">
        <w:rPr>
          <w:rFonts w:ascii="Times New Roman" w:eastAsia="Times New Roman" w:hAnsi="Times New Roman" w:cs="Times New Roman"/>
          <w:sz w:val="16"/>
          <w:szCs w:val="16"/>
          <w:highlight w:val="white"/>
        </w:rPr>
        <w:t>Богуна, буд. 77</w:t>
      </w:r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>; тел.  (04338) 2-25-33; e-</w:t>
      </w:r>
      <w:proofErr w:type="spellStart"/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>mail</w:t>
      </w:r>
      <w:proofErr w:type="spellEnd"/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proofErr w:type="spellStart"/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>adampil.plant</w:t>
      </w:r>
      <w:proofErr w:type="spellEnd"/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>@gmail.com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D41F84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Місцезнаходження об'єкта/промислового майданчика: </w:t>
      </w:r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>«</w:t>
      </w:r>
      <w:r w:rsidR="00712ADE" w:rsidRPr="00B93A54">
        <w:rPr>
          <w:rFonts w:ascii="Times New Roman" w:eastAsia="Times New Roman" w:hAnsi="Times New Roman" w:cs="Times New Roman"/>
          <w:sz w:val="16"/>
          <w:szCs w:val="16"/>
        </w:rPr>
        <w:t>Свинокомплекс</w:t>
      </w:r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 xml:space="preserve">»: </w:t>
      </w:r>
      <w:r w:rsidR="00C534C4" w:rsidRPr="00B93A54">
        <w:rPr>
          <w:rFonts w:ascii="Times New Roman" w:hAnsi="Times New Roman" w:cs="Times New Roman"/>
          <w:sz w:val="16"/>
          <w:szCs w:val="16"/>
        </w:rPr>
        <w:t>22009, Вінницька обл., Хмільницький р-н, с. Соколова, вул. Грушевського, 1-А.</w:t>
      </w:r>
    </w:p>
    <w:p w:rsidR="00A60C40" w:rsidRPr="00B93A54" w:rsidRDefault="00103298" w:rsidP="00CE79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Мета отримання дозволу:</w:t>
      </w:r>
      <w:r w:rsidR="00C534C4" w:rsidRPr="00B93A54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визначення, регулювання обсягів забруднюючих речовин (ЗР) та отримання дозволу на викиди, які потрапляють в атмосферу при експлуатації обладнання існуючого об’єкту.</w:t>
      </w:r>
    </w:p>
    <w:p w:rsidR="00A60C40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довкілля:</w:t>
      </w:r>
      <w:r w:rsidR="00126A4F" w:rsidRPr="00B93A54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2431A1" w:rsidRPr="00B93A54">
        <w:rPr>
          <w:rFonts w:ascii="Times New Roman" w:eastAsia="Times New Roman" w:hAnsi="Times New Roman" w:cs="Times New Roman"/>
          <w:sz w:val="16"/>
          <w:szCs w:val="16"/>
        </w:rPr>
        <w:t>об’єкт існуючий, д</w:t>
      </w:r>
      <w:r w:rsidR="00DC14DC" w:rsidRPr="00B93A54">
        <w:rPr>
          <w:rFonts w:ascii="Times New Roman" w:eastAsia="Times New Roman" w:hAnsi="Times New Roman" w:cs="Times New Roman"/>
          <w:sz w:val="16"/>
          <w:szCs w:val="16"/>
        </w:rPr>
        <w:t xml:space="preserve">іяльність, що здійснюється на проммайданчику, 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не підлягає</w:t>
      </w:r>
      <w:r w:rsidR="00682D15" w:rsidRPr="00B93A54">
        <w:rPr>
          <w:rFonts w:ascii="Times New Roman" w:eastAsia="Times New Roman" w:hAnsi="Times New Roman" w:cs="Times New Roman"/>
          <w:sz w:val="16"/>
          <w:szCs w:val="16"/>
        </w:rPr>
        <w:t xml:space="preserve"> ОВД згідно із положеннями 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З</w:t>
      </w:r>
      <w:r w:rsidR="00682D15" w:rsidRPr="00B93A54">
        <w:rPr>
          <w:rFonts w:ascii="Times New Roman" w:eastAsia="Times New Roman" w:hAnsi="Times New Roman" w:cs="Times New Roman"/>
          <w:sz w:val="16"/>
          <w:szCs w:val="16"/>
        </w:rPr>
        <w:t xml:space="preserve">акону 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У</w:t>
      </w:r>
      <w:r w:rsidR="00682D15" w:rsidRPr="00B93A54">
        <w:rPr>
          <w:rFonts w:ascii="Times New Roman" w:eastAsia="Times New Roman" w:hAnsi="Times New Roman" w:cs="Times New Roman"/>
          <w:sz w:val="16"/>
          <w:szCs w:val="16"/>
        </w:rPr>
        <w:t>країни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 xml:space="preserve"> «Про ОВД</w:t>
      </w:r>
      <w:r w:rsidR="00682D15" w:rsidRPr="00B93A54">
        <w:rPr>
          <w:rFonts w:ascii="Times New Roman" w:eastAsia="Times New Roman" w:hAnsi="Times New Roman" w:cs="Times New Roman"/>
          <w:sz w:val="16"/>
          <w:szCs w:val="16"/>
        </w:rPr>
        <w:t>»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766E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Загальний опис об'єкта (опис виробництв та технологічного устаткування): 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>підприємство</w:t>
      </w:r>
      <w:r w:rsidR="00B51A6D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>здійснює</w:t>
      </w:r>
      <w:r w:rsidR="006A7970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>вирощування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 xml:space="preserve"> (відгодівлю</w:t>
      </w:r>
      <w:r w:rsidR="00C534C4" w:rsidRPr="00B93A54">
        <w:rPr>
          <w:rFonts w:ascii="Times New Roman" w:eastAsia="Times New Roman" w:hAnsi="Times New Roman" w:cs="Times New Roman"/>
          <w:sz w:val="16"/>
          <w:szCs w:val="16"/>
        </w:rPr>
        <w:t>) поголів’я свиней на існуючому свинокомплексі</w:t>
      </w:r>
      <w:r w:rsidR="0027766E" w:rsidRPr="00B93A54">
        <w:rPr>
          <w:rFonts w:ascii="Times New Roman" w:eastAsia="Times New Roman" w:hAnsi="Times New Roman" w:cs="Times New Roman"/>
          <w:sz w:val="16"/>
          <w:szCs w:val="16"/>
        </w:rPr>
        <w:t xml:space="preserve"> з безвигульною системою утримання. </w:t>
      </w:r>
      <w:r w:rsidR="003967BD" w:rsidRPr="00B93A54">
        <w:rPr>
          <w:rFonts w:ascii="Times New Roman" w:hAnsi="Times New Roman" w:cs="Times New Roman"/>
          <w:sz w:val="16"/>
          <w:szCs w:val="16"/>
        </w:rPr>
        <w:t>Джерелами утворення забруднюючих речовин є:</w:t>
      </w:r>
      <w:r w:rsidR="0027766E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>свинарники</w:t>
      </w:r>
      <w:r w:rsidR="0027766E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>(8 од.)</w:t>
      </w:r>
      <w:r w:rsidR="00752427">
        <w:rPr>
          <w:rFonts w:ascii="Times New Roman" w:eastAsia="Times New Roman" w:hAnsi="Times New Roman" w:cs="Times New Roman"/>
          <w:sz w:val="16"/>
          <w:szCs w:val="16"/>
        </w:rPr>
        <w:t xml:space="preserve">; </w:t>
      </w:r>
      <w:proofErr w:type="spellStart"/>
      <w:r w:rsidR="00752427">
        <w:rPr>
          <w:rFonts w:ascii="Times New Roman" w:eastAsia="Times New Roman" w:hAnsi="Times New Roman" w:cs="Times New Roman"/>
          <w:sz w:val="16"/>
          <w:szCs w:val="16"/>
        </w:rPr>
        <w:t>дезбар’єри</w:t>
      </w:r>
      <w:proofErr w:type="spellEnd"/>
      <w:r w:rsidR="00752427" w:rsidRPr="0075242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7766E" w:rsidRPr="00B93A54">
        <w:rPr>
          <w:rFonts w:ascii="Times New Roman" w:eastAsia="Times New Roman" w:hAnsi="Times New Roman" w:cs="Times New Roman"/>
          <w:sz w:val="16"/>
          <w:szCs w:val="16"/>
        </w:rPr>
        <w:t>(2 од.); приміщення для зберігання зерна та комбікормів (кормоцех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>)</w:t>
      </w:r>
      <w:r w:rsidR="0027766E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 xml:space="preserve">(1 од., </w:t>
      </w:r>
      <w:r w:rsidR="00CE7935" w:rsidRPr="00B93A54">
        <w:rPr>
          <w:rFonts w:ascii="Times New Roman" w:eastAsia="Times New Roman" w:hAnsi="Times New Roman" w:cs="Times New Roman"/>
          <w:sz w:val="16"/>
          <w:szCs w:val="16"/>
        </w:rPr>
        <w:t>процеси розвантаження/завантаж</w:t>
      </w:r>
      <w:r w:rsidR="00ED3942" w:rsidRPr="00B93A54">
        <w:rPr>
          <w:rFonts w:ascii="Times New Roman" w:eastAsia="Times New Roman" w:hAnsi="Times New Roman" w:cs="Times New Roman"/>
          <w:sz w:val="16"/>
          <w:szCs w:val="16"/>
        </w:rPr>
        <w:t>ення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>)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; бункери для зберігання комбікормів (3 од.);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 xml:space="preserve"> допоміжне обладнання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: опалювальна піч (грубка)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 xml:space="preserve"> (1 од.)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; побутовий газовий котел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 xml:space="preserve"> (1 од.)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 xml:space="preserve">; </w:t>
      </w:r>
      <w:proofErr w:type="spellStart"/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дизельгенератор</w:t>
      </w:r>
      <w:proofErr w:type="spellEnd"/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 xml:space="preserve"> (1 од.);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 xml:space="preserve"> зварювальний апарат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 xml:space="preserve"> (1 од.)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 xml:space="preserve">; </w:t>
      </w:r>
      <w:r w:rsidR="003967BD" w:rsidRPr="00B93A54">
        <w:rPr>
          <w:rFonts w:ascii="Times New Roman" w:eastAsia="Times New Roman" w:hAnsi="Times New Roman" w:cs="Times New Roman"/>
          <w:sz w:val="16"/>
          <w:szCs w:val="16"/>
        </w:rPr>
        <w:t>точильний станок (1 од.).</w:t>
      </w:r>
    </w:p>
    <w:p w:rsidR="00A60C40" w:rsidRPr="00B93A54" w:rsidRDefault="00103298" w:rsidP="00CE793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Відомості щодо видів та обсягів викидів:</w:t>
      </w:r>
      <w:r w:rsidR="00126A4F" w:rsidRPr="00B93A54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від</w:t>
      </w:r>
      <w:r w:rsidR="00E8485E" w:rsidRPr="00B93A54">
        <w:rPr>
          <w:rFonts w:ascii="Times New Roman" w:eastAsia="Times New Roman" w:hAnsi="Times New Roman" w:cs="Times New Roman"/>
          <w:sz w:val="16"/>
          <w:szCs w:val="16"/>
        </w:rPr>
        <w:t xml:space="preserve"> джерел викидів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8485E" w:rsidRPr="00B93A54">
        <w:rPr>
          <w:rFonts w:ascii="Times New Roman" w:hAnsi="Times New Roman" w:cs="Times New Roman"/>
          <w:sz w:val="16"/>
          <w:szCs w:val="16"/>
        </w:rPr>
        <w:t>в атмосферне повітря надходять такі забруднюючі речовини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 xml:space="preserve"> (т/рік): речовини у вигляді суспендован</w:t>
      </w:r>
      <w:r w:rsidR="00ED300E" w:rsidRPr="00B93A54">
        <w:rPr>
          <w:rFonts w:ascii="Times New Roman" w:eastAsia="Times New Roman" w:hAnsi="Times New Roman" w:cs="Times New Roman"/>
          <w:sz w:val="16"/>
          <w:szCs w:val="16"/>
        </w:rPr>
        <w:t>их твердих частин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>ок (</w:t>
      </w:r>
      <w:r w:rsidR="005433C9" w:rsidRPr="00B93A54">
        <w:rPr>
          <w:rFonts w:ascii="Times New Roman" w:eastAsia="Times New Roman" w:hAnsi="Times New Roman" w:cs="Times New Roman"/>
          <w:sz w:val="16"/>
          <w:szCs w:val="16"/>
        </w:rPr>
        <w:t>4,74710289</w:t>
      </w:r>
      <w:r w:rsidR="00D9564B" w:rsidRPr="00B93A54">
        <w:rPr>
          <w:rFonts w:ascii="Times New Roman" w:eastAsia="Times New Roman" w:hAnsi="Times New Roman" w:cs="Times New Roman"/>
          <w:sz w:val="16"/>
          <w:szCs w:val="16"/>
        </w:rPr>
        <w:t xml:space="preserve">); 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НМЛОС (</w:t>
      </w:r>
      <w:r w:rsidR="00DF0F79" w:rsidRPr="00B93A54">
        <w:rPr>
          <w:rFonts w:ascii="Times New Roman" w:eastAsia="Arial" w:hAnsi="Times New Roman" w:cs="Times New Roman"/>
          <w:sz w:val="16"/>
          <w:szCs w:val="16"/>
        </w:rPr>
        <w:t>0,51301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 xml:space="preserve">); 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>оксид вуглецю (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0,1190011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>)</w:t>
      </w:r>
      <w:r w:rsidR="00D9564B" w:rsidRPr="00B93A54">
        <w:rPr>
          <w:rFonts w:ascii="Times New Roman" w:eastAsia="Times New Roman" w:hAnsi="Times New Roman" w:cs="Times New Roman"/>
          <w:sz w:val="16"/>
          <w:szCs w:val="16"/>
        </w:rPr>
        <w:t>;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 xml:space="preserve"> оксиди азоту (у пер</w:t>
      </w:r>
      <w:r w:rsidR="00FC0E0D">
        <w:rPr>
          <w:rFonts w:ascii="Times New Roman" w:eastAsia="Times New Roman" w:hAnsi="Times New Roman" w:cs="Times New Roman"/>
          <w:sz w:val="16"/>
          <w:szCs w:val="16"/>
        </w:rPr>
        <w:t>ерахунку на діоксид азоту [NO+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NO</w:t>
      </w:r>
      <w:r w:rsidRPr="00B93A54">
        <w:rPr>
          <w:rFonts w:ascii="Times New Roman" w:eastAsia="Times New Roman" w:hAnsi="Times New Roman" w:cs="Times New Roman"/>
          <w:sz w:val="16"/>
          <w:szCs w:val="16"/>
          <w:vertAlign w:val="subscript"/>
        </w:rPr>
        <w:t>2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>]) (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0,0440009</w:t>
      </w:r>
      <w:r w:rsidR="00D9564B" w:rsidRPr="00B93A54">
        <w:rPr>
          <w:rFonts w:ascii="Times New Roman" w:eastAsia="Times New Roman" w:hAnsi="Times New Roman" w:cs="Times New Roman"/>
          <w:sz w:val="16"/>
          <w:szCs w:val="16"/>
        </w:rPr>
        <w:t>);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171D1">
        <w:rPr>
          <w:rFonts w:ascii="Times New Roman" w:eastAsia="Times New Roman" w:hAnsi="Times New Roman" w:cs="Times New Roman"/>
          <w:sz w:val="16"/>
          <w:szCs w:val="16"/>
        </w:rPr>
        <w:t xml:space="preserve">сірки </w:t>
      </w:r>
      <w:proofErr w:type="spellStart"/>
      <w:r w:rsidR="007171D1">
        <w:rPr>
          <w:rFonts w:ascii="Times New Roman" w:eastAsia="Times New Roman" w:hAnsi="Times New Roman" w:cs="Times New Roman"/>
          <w:sz w:val="16"/>
          <w:szCs w:val="16"/>
        </w:rPr>
        <w:t>діоксид</w:t>
      </w:r>
      <w:proofErr w:type="spellEnd"/>
      <w:r w:rsidR="007171D1">
        <w:rPr>
          <w:rFonts w:ascii="Times New Roman" w:eastAsia="Times New Roman" w:hAnsi="Times New Roman" w:cs="Times New Roman"/>
          <w:sz w:val="16"/>
          <w:szCs w:val="16"/>
        </w:rPr>
        <w:t xml:space="preserve"> (0,002); аміак 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 xml:space="preserve">(3,947); сірководень (0,885); </w:t>
      </w:r>
      <w:proofErr w:type="spellStart"/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метилмеркаптан</w:t>
      </w:r>
      <w:proofErr w:type="spellEnd"/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>0,0043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);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 xml:space="preserve">залізо та його сполуки (у перерахунку на залізо) (0,000004); мідь та її сполуки (у </w:t>
      </w:r>
      <w:r w:rsidR="00192DAE" w:rsidRPr="00B93A54">
        <w:rPr>
          <w:rFonts w:ascii="Times New Roman" w:eastAsia="Times New Roman" w:hAnsi="Times New Roman" w:cs="Times New Roman"/>
          <w:sz w:val="16"/>
          <w:szCs w:val="16"/>
        </w:rPr>
        <w:t>перерахунку</w:t>
      </w:r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 xml:space="preserve"> на мідь) (0,000001); нікель та його сполуки (у </w:t>
      </w:r>
      <w:r w:rsidR="00192DAE" w:rsidRPr="00B93A54">
        <w:rPr>
          <w:rFonts w:ascii="Times New Roman" w:eastAsia="Times New Roman" w:hAnsi="Times New Roman" w:cs="Times New Roman"/>
          <w:sz w:val="16"/>
          <w:szCs w:val="16"/>
        </w:rPr>
        <w:t>перерахунку</w:t>
      </w:r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 xml:space="preserve"> на нікель) (0,000001); манган та його сполуки (у перерахунку на діоксид мангану) 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>(</w:t>
      </w:r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 xml:space="preserve">0,0000001); фенол 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>(</w:t>
      </w:r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>0,0085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>);</w:t>
      </w:r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>диметилсульфід</w:t>
      </w:r>
      <w:proofErr w:type="spellEnd"/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>(</w:t>
      </w:r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>0,317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>);</w:t>
      </w:r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>диметиламін</w:t>
      </w:r>
      <w:proofErr w:type="spellEnd"/>
      <w:r w:rsidR="00203BEE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>(</w:t>
      </w:r>
      <w:r w:rsidR="008F2A0B" w:rsidRPr="00B93A54">
        <w:rPr>
          <w:rFonts w:ascii="Times New Roman" w:eastAsia="Times New Roman" w:hAnsi="Times New Roman" w:cs="Times New Roman"/>
          <w:sz w:val="16"/>
          <w:szCs w:val="16"/>
        </w:rPr>
        <w:t>0,125</w:t>
      </w:r>
      <w:r w:rsidR="00A61C03" w:rsidRPr="00B93A54">
        <w:rPr>
          <w:rFonts w:ascii="Times New Roman" w:eastAsia="Times New Roman" w:hAnsi="Times New Roman" w:cs="Times New Roman"/>
          <w:sz w:val="16"/>
          <w:szCs w:val="16"/>
        </w:rPr>
        <w:t>);</w:t>
      </w:r>
      <w:r w:rsidR="008F2A0B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3720C" w:rsidRPr="00B93A54">
        <w:rPr>
          <w:rFonts w:ascii="Times New Roman" w:eastAsia="Times New Roman" w:hAnsi="Times New Roman" w:cs="Times New Roman"/>
          <w:sz w:val="16"/>
          <w:szCs w:val="16"/>
        </w:rPr>
        <w:t xml:space="preserve">метан (100,30085); 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 xml:space="preserve">вуглецю </w:t>
      </w:r>
      <w:proofErr w:type="spellStart"/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>діоксид</w:t>
      </w:r>
      <w:proofErr w:type="spellEnd"/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33,038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>)</w:t>
      </w:r>
      <w:r w:rsidR="00D9564B" w:rsidRPr="00B93A54">
        <w:rPr>
          <w:rFonts w:ascii="Times New Roman" w:eastAsia="Times New Roman" w:hAnsi="Times New Roman" w:cs="Times New Roman"/>
          <w:sz w:val="16"/>
          <w:szCs w:val="16"/>
        </w:rPr>
        <w:t>;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 xml:space="preserve"> азоту</w:t>
      </w:r>
      <w:r w:rsidR="00227C2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(1) оксид (N</w:t>
      </w:r>
      <w:r w:rsidRPr="00B93A54">
        <w:rPr>
          <w:rFonts w:ascii="Times New Roman" w:eastAsia="Times New Roman" w:hAnsi="Times New Roman" w:cs="Times New Roman"/>
          <w:sz w:val="16"/>
          <w:szCs w:val="16"/>
          <w:vertAlign w:val="subscript"/>
        </w:rPr>
        <w:t>2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>O) (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0,00042</w:t>
      </w:r>
      <w:r w:rsidR="0062280F" w:rsidRPr="00B93A54">
        <w:rPr>
          <w:rFonts w:ascii="Times New Roman" w:eastAsia="Times New Roman" w:hAnsi="Times New Roman" w:cs="Times New Roman"/>
          <w:sz w:val="16"/>
          <w:szCs w:val="16"/>
        </w:rPr>
        <w:t>)</w:t>
      </w:r>
      <w:r w:rsidR="00DF0F79" w:rsidRPr="00B93A54">
        <w:rPr>
          <w:rFonts w:ascii="Times New Roman" w:eastAsia="Times New Roman" w:hAnsi="Times New Roman" w:cs="Times New Roman"/>
          <w:sz w:val="16"/>
          <w:szCs w:val="16"/>
        </w:rPr>
        <w:t>.</w:t>
      </w:r>
      <w:r w:rsidR="00CB0EB7" w:rsidRPr="00B93A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0836E4" w:rsidRPr="00B93A54" w:rsidRDefault="000836E4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B93A54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не передбачені</w:t>
      </w:r>
      <w:r w:rsidR="00227C23">
        <w:rPr>
          <w:rFonts w:ascii="Times New Roman" w:eastAsia="Times New Roman" w:hAnsi="Times New Roman" w:cs="Times New Roman"/>
          <w:sz w:val="16"/>
          <w:szCs w:val="16"/>
          <w:highlight w:val="white"/>
        </w:rPr>
        <w:t>, згідно «Інструкції», затвердженої</w:t>
      </w:r>
      <w:r w:rsidRPr="00B93A54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наказом Міністерства захисту довкілля та природних ресур</w:t>
      </w:r>
      <w:r w:rsidR="00227C23">
        <w:rPr>
          <w:rFonts w:ascii="Times New Roman" w:eastAsia="Times New Roman" w:hAnsi="Times New Roman" w:cs="Times New Roman"/>
          <w:sz w:val="16"/>
          <w:szCs w:val="16"/>
          <w:highlight w:val="white"/>
        </w:rPr>
        <w:t>сів України від 27.06.2023р. №</w:t>
      </w:r>
      <w:r w:rsidRPr="00B93A54">
        <w:rPr>
          <w:rFonts w:ascii="Times New Roman" w:eastAsia="Times New Roman" w:hAnsi="Times New Roman" w:cs="Times New Roman"/>
          <w:sz w:val="16"/>
          <w:szCs w:val="16"/>
          <w:highlight w:val="white"/>
        </w:rPr>
        <w:t>448, підприємство належить до 2 групи об’єктів по ступеню впливу на забруднення атмосферного повітря.</w:t>
      </w:r>
    </w:p>
    <w:p w:rsidR="00A60C40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Перелік заходів щодо скорочення викидів, що виконані або/та які потребують виконання:</w:t>
      </w:r>
      <w:r w:rsidR="004D13AB" w:rsidRPr="00B93A54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682D15" w:rsidRPr="00B93A54">
        <w:rPr>
          <w:rFonts w:ascii="Times New Roman" w:eastAsia="Times New Roman" w:hAnsi="Times New Roman" w:cs="Times New Roman"/>
          <w:sz w:val="16"/>
          <w:szCs w:val="16"/>
        </w:rPr>
        <w:t>не передбачені; в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икиди ЗР від стаціонарних джерел не перевищують нормативи граничнодопустимих викидів відповідно до законодавства, заходи не розробляються.</w:t>
      </w:r>
    </w:p>
    <w:p w:rsidR="00A60C40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Дотримання виконання природоохоронних заходів щодо скорочення викидів:</w:t>
      </w:r>
      <w:r w:rsidR="004D13AB" w:rsidRPr="00B93A54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682D15" w:rsidRPr="00B93A54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аходи не встановлюються.</w:t>
      </w:r>
    </w:p>
    <w:p w:rsidR="00A60C40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Відповідність пропозицій щодо дозволених обсягів викидів законодавству:</w:t>
      </w:r>
      <w:r w:rsidR="00682D15" w:rsidRPr="00B93A54">
        <w:rPr>
          <w:rFonts w:ascii="Times New Roman" w:eastAsia="Times New Roman" w:hAnsi="Times New Roman" w:cs="Times New Roman"/>
          <w:sz w:val="16"/>
          <w:szCs w:val="16"/>
        </w:rPr>
        <w:t> п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ропозиції щодо дозволених обсягів викидів відповідають законодавству. Для речовин, на які не встановлені нормативи граничнодопустимих викидів</w:t>
      </w:r>
      <w:r w:rsidR="006C2F51" w:rsidRPr="00B93A54">
        <w:rPr>
          <w:rFonts w:ascii="Times New Roman" w:eastAsia="Times New Roman" w:hAnsi="Times New Roman" w:cs="Times New Roman"/>
          <w:sz w:val="16"/>
          <w:szCs w:val="16"/>
        </w:rPr>
        <w:t>, відповідно до законодавства,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 xml:space="preserve"> встановлюються величини масової витрати.</w:t>
      </w:r>
    </w:p>
    <w:p w:rsidR="00A60C40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B93A54">
        <w:rPr>
          <w:rFonts w:ascii="Times New Roman" w:eastAsia="Times New Roman" w:hAnsi="Times New Roman" w:cs="Times New Roman"/>
          <w:b/>
          <w:i/>
          <w:sz w:val="16"/>
          <w:szCs w:val="16"/>
        </w:rPr>
        <w:t> </w:t>
      </w:r>
      <w:r w:rsidR="00E31DCB" w:rsidRPr="00B93A54">
        <w:rPr>
          <w:rFonts w:ascii="Times New Roman" w:hAnsi="Times New Roman" w:cs="Times New Roman"/>
          <w:sz w:val="16"/>
          <w:szCs w:val="16"/>
        </w:rPr>
        <w:t>Вінницька обласна військова адміністрація (21050, м. Вінниця, вул. Соборна, 70; тел.: 0-800-216-433; e-</w:t>
      </w:r>
      <w:proofErr w:type="spellStart"/>
      <w:r w:rsidR="00E31DCB" w:rsidRPr="00B93A54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="00E31DCB" w:rsidRPr="00B93A54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="00E31DCB" w:rsidRPr="00B93A54">
        <w:rPr>
          <w:rFonts w:ascii="Times New Roman" w:hAnsi="Times New Roman" w:cs="Times New Roman"/>
          <w:sz w:val="16"/>
          <w:szCs w:val="16"/>
        </w:rPr>
        <w:t>oda</w:t>
      </w:r>
      <w:proofErr w:type="spellEnd"/>
      <w:r w:rsidR="00E31DCB" w:rsidRPr="00B93A54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="00E31DCB" w:rsidRPr="00B93A54">
        <w:rPr>
          <w:rFonts w:ascii="Times New Roman" w:hAnsi="Times New Roman" w:cs="Times New Roman"/>
          <w:sz w:val="16"/>
          <w:szCs w:val="16"/>
        </w:rPr>
        <w:t>vin.gov.ua</w:t>
      </w:r>
      <w:proofErr w:type="spellEnd"/>
      <w:r w:rsidR="00E31DCB" w:rsidRPr="00B93A54">
        <w:rPr>
          <w:rFonts w:ascii="Times New Roman" w:hAnsi="Times New Roman" w:cs="Times New Roman"/>
          <w:sz w:val="16"/>
          <w:szCs w:val="16"/>
        </w:rPr>
        <w:t>.</w:t>
      </w:r>
      <w:r w:rsidR="00E31DCB" w:rsidRPr="00B93A54">
        <w:rPr>
          <w:rFonts w:ascii="Times New Roman" w:hAnsi="Times New Roman" w:cs="Times New Roman"/>
          <w:sz w:val="16"/>
          <w:szCs w:val="16"/>
          <w:bdr w:val="none" w:sz="0" w:space="0" w:color="auto" w:frame="1"/>
        </w:rPr>
        <w:t>)</w:t>
      </w:r>
      <w:r w:rsidR="00E31DCB" w:rsidRPr="00B93A54">
        <w:rPr>
          <w:rFonts w:ascii="Times New Roman" w:hAnsi="Times New Roman" w:cs="Times New Roman"/>
          <w:sz w:val="16"/>
          <w:szCs w:val="16"/>
        </w:rPr>
        <w:t>.</w:t>
      </w:r>
    </w:p>
    <w:p w:rsidR="00A60C40" w:rsidRPr="00B93A54" w:rsidRDefault="00103298" w:rsidP="00CE7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3A54">
        <w:rPr>
          <w:rFonts w:ascii="Times New Roman" w:eastAsia="Times New Roman" w:hAnsi="Times New Roman" w:cs="Times New Roman"/>
          <w:b/>
          <w:sz w:val="16"/>
          <w:szCs w:val="16"/>
        </w:rPr>
        <w:t>Строки подання зауважень та пропозицій:</w:t>
      </w:r>
      <w:r w:rsidRPr="00B93A54">
        <w:rPr>
          <w:rFonts w:ascii="Times New Roman" w:eastAsia="Times New Roman" w:hAnsi="Times New Roman" w:cs="Times New Roman"/>
          <w:b/>
          <w:i/>
          <w:sz w:val="16"/>
          <w:szCs w:val="16"/>
        </w:rPr>
        <w:t> </w:t>
      </w:r>
      <w:r w:rsidRPr="00B93A54">
        <w:rPr>
          <w:rFonts w:ascii="Times New Roman" w:eastAsia="Times New Roman" w:hAnsi="Times New Roman" w:cs="Times New Roman"/>
          <w:sz w:val="16"/>
          <w:szCs w:val="16"/>
        </w:rPr>
        <w:t>протягом 30 календарних днів з дня опублікування повідомлення.</w:t>
      </w:r>
    </w:p>
    <w:sectPr w:rsidR="00A60C40" w:rsidRPr="00B93A54" w:rsidSect="00A60C4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A60C40"/>
    <w:rsid w:val="00037AC9"/>
    <w:rsid w:val="000836E4"/>
    <w:rsid w:val="000D333E"/>
    <w:rsid w:val="000E38D0"/>
    <w:rsid w:val="00103298"/>
    <w:rsid w:val="001269DD"/>
    <w:rsid w:val="00126A4F"/>
    <w:rsid w:val="001320BF"/>
    <w:rsid w:val="0017087D"/>
    <w:rsid w:val="001863A8"/>
    <w:rsid w:val="00192DAE"/>
    <w:rsid w:val="001B1EDD"/>
    <w:rsid w:val="00203BEE"/>
    <w:rsid w:val="00224197"/>
    <w:rsid w:val="00227C23"/>
    <w:rsid w:val="002431A1"/>
    <w:rsid w:val="00252F76"/>
    <w:rsid w:val="00253731"/>
    <w:rsid w:val="0027766E"/>
    <w:rsid w:val="002C4A13"/>
    <w:rsid w:val="002D427C"/>
    <w:rsid w:val="002E3BBA"/>
    <w:rsid w:val="002F23F2"/>
    <w:rsid w:val="00326FD3"/>
    <w:rsid w:val="003522D0"/>
    <w:rsid w:val="0039679D"/>
    <w:rsid w:val="003967BD"/>
    <w:rsid w:val="003F2D77"/>
    <w:rsid w:val="00464110"/>
    <w:rsid w:val="004C4B2E"/>
    <w:rsid w:val="004D13AB"/>
    <w:rsid w:val="005433C9"/>
    <w:rsid w:val="0056325E"/>
    <w:rsid w:val="0062280F"/>
    <w:rsid w:val="0063179D"/>
    <w:rsid w:val="00651811"/>
    <w:rsid w:val="006566F5"/>
    <w:rsid w:val="00667827"/>
    <w:rsid w:val="006771D7"/>
    <w:rsid w:val="00682D15"/>
    <w:rsid w:val="006A7970"/>
    <w:rsid w:val="006B5CC2"/>
    <w:rsid w:val="006C2F51"/>
    <w:rsid w:val="00712ADE"/>
    <w:rsid w:val="007171D1"/>
    <w:rsid w:val="00725392"/>
    <w:rsid w:val="00752427"/>
    <w:rsid w:val="007D764A"/>
    <w:rsid w:val="0083720C"/>
    <w:rsid w:val="00845545"/>
    <w:rsid w:val="008A2183"/>
    <w:rsid w:val="008F2A0B"/>
    <w:rsid w:val="008F71D6"/>
    <w:rsid w:val="00903C07"/>
    <w:rsid w:val="00905911"/>
    <w:rsid w:val="00955D9A"/>
    <w:rsid w:val="00992DEB"/>
    <w:rsid w:val="009969DB"/>
    <w:rsid w:val="009A2C63"/>
    <w:rsid w:val="009A3D22"/>
    <w:rsid w:val="00A60C40"/>
    <w:rsid w:val="00A61C03"/>
    <w:rsid w:val="00AE2881"/>
    <w:rsid w:val="00AE295C"/>
    <w:rsid w:val="00AF3C8A"/>
    <w:rsid w:val="00B0016E"/>
    <w:rsid w:val="00B3180C"/>
    <w:rsid w:val="00B3238D"/>
    <w:rsid w:val="00B37434"/>
    <w:rsid w:val="00B448E5"/>
    <w:rsid w:val="00B51A6D"/>
    <w:rsid w:val="00B52CF6"/>
    <w:rsid w:val="00B54D8D"/>
    <w:rsid w:val="00B73E30"/>
    <w:rsid w:val="00B93A54"/>
    <w:rsid w:val="00B9792B"/>
    <w:rsid w:val="00C27798"/>
    <w:rsid w:val="00C40663"/>
    <w:rsid w:val="00C534C4"/>
    <w:rsid w:val="00C6644D"/>
    <w:rsid w:val="00C96D60"/>
    <w:rsid w:val="00CB0EB7"/>
    <w:rsid w:val="00CB5377"/>
    <w:rsid w:val="00CC4B50"/>
    <w:rsid w:val="00CE7935"/>
    <w:rsid w:val="00D06B6E"/>
    <w:rsid w:val="00D21CB4"/>
    <w:rsid w:val="00D41F84"/>
    <w:rsid w:val="00D51A84"/>
    <w:rsid w:val="00D615FA"/>
    <w:rsid w:val="00D74A19"/>
    <w:rsid w:val="00D86A6F"/>
    <w:rsid w:val="00D9564B"/>
    <w:rsid w:val="00DB2FBA"/>
    <w:rsid w:val="00DC14DC"/>
    <w:rsid w:val="00DE5D09"/>
    <w:rsid w:val="00DF0F79"/>
    <w:rsid w:val="00DF6D19"/>
    <w:rsid w:val="00E31DCB"/>
    <w:rsid w:val="00E42523"/>
    <w:rsid w:val="00E52841"/>
    <w:rsid w:val="00E8485E"/>
    <w:rsid w:val="00EB3E7C"/>
    <w:rsid w:val="00ED300E"/>
    <w:rsid w:val="00ED3942"/>
    <w:rsid w:val="00ED5A48"/>
    <w:rsid w:val="00F034E2"/>
    <w:rsid w:val="00F62843"/>
    <w:rsid w:val="00FB34BF"/>
    <w:rsid w:val="00FB6B5F"/>
    <w:rsid w:val="00FC0E0D"/>
    <w:rsid w:val="00FD196F"/>
    <w:rsid w:val="00FE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34"/>
  </w:style>
  <w:style w:type="paragraph" w:styleId="1">
    <w:name w:val="heading 1"/>
    <w:basedOn w:val="a"/>
    <w:link w:val="10"/>
    <w:uiPriority w:val="9"/>
    <w:qFormat/>
    <w:rsid w:val="00204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Normal1"/>
    <w:next w:val="Normal1"/>
    <w:rsid w:val="00A60C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A60C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A60C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rsid w:val="00A60C4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rsid w:val="00A60C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A60C40"/>
  </w:style>
  <w:style w:type="table" w:customStyle="1" w:styleId="TableNormal1">
    <w:name w:val="Table Normal1"/>
    <w:rsid w:val="00A60C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A60C40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314563"/>
    <w:rPr>
      <w:b/>
      <w:bCs/>
    </w:rPr>
  </w:style>
  <w:style w:type="character" w:styleId="a5">
    <w:name w:val="Emphasis"/>
    <w:basedOn w:val="a0"/>
    <w:uiPriority w:val="20"/>
    <w:qFormat/>
    <w:rsid w:val="00314563"/>
    <w:rPr>
      <w:i/>
      <w:iCs/>
    </w:rPr>
  </w:style>
  <w:style w:type="character" w:styleId="a6">
    <w:name w:val="Hyperlink"/>
    <w:basedOn w:val="a0"/>
    <w:uiPriority w:val="99"/>
    <w:unhideWhenUsed/>
    <w:rsid w:val="003145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40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2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aliases w:val=" Знак,Знак"/>
    <w:basedOn w:val="a"/>
    <w:link w:val="21"/>
    <w:rsid w:val="002040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1">
    <w:name w:val="Основной текст 2 Знак"/>
    <w:aliases w:val=" Знак Знак,Знак Знак"/>
    <w:basedOn w:val="a0"/>
    <w:link w:val="20"/>
    <w:rsid w:val="0020405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8">
    <w:name w:val="Subtitle"/>
    <w:basedOn w:val="Normal1"/>
    <w:next w:val="Normal1"/>
    <w:rsid w:val="00A60C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rsid w:val="00D4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86SOr9NpKY8EJe6lT6HJh0YCtA==">CgMxLjA4AHIhMTlCRUNKYmFmanh1TVNJb2VQdVI4cDlOVkE4Sl9YcGJu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2503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2025-07-20T16:23:00Z</dcterms:created>
  <dcterms:modified xsi:type="dcterms:W3CDTF">2025-10-20T11:03:00Z</dcterms:modified>
</cp:coreProperties>
</file>