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854" w:rsidRPr="00843C5A" w:rsidRDefault="00B66854" w:rsidP="00B66854">
      <w:pPr>
        <w:jc w:val="center"/>
        <w:rPr>
          <w:b/>
          <w:sz w:val="16"/>
          <w:szCs w:val="16"/>
          <w:lang w:val="uk-UA"/>
        </w:rPr>
      </w:pPr>
      <w:r w:rsidRPr="00843C5A">
        <w:rPr>
          <w:b/>
          <w:sz w:val="16"/>
          <w:szCs w:val="16"/>
          <w:lang w:val="uk-UA"/>
        </w:rPr>
        <w:t>Повідомлення про наміри отримання дозволу на викиди забруднюючих речовин</w:t>
      </w:r>
    </w:p>
    <w:p w:rsidR="00371120" w:rsidRPr="0094302D" w:rsidRDefault="00FD6F43" w:rsidP="00A156C2">
      <w:pPr>
        <w:pStyle w:val="a5"/>
        <w:ind w:firstLine="284"/>
        <w:jc w:val="both"/>
        <w:rPr>
          <w:sz w:val="16"/>
          <w:szCs w:val="16"/>
          <w:lang w:val="uk-UA"/>
        </w:rPr>
      </w:pPr>
      <w:r w:rsidRPr="0094302D">
        <w:rPr>
          <w:sz w:val="16"/>
          <w:szCs w:val="16"/>
          <w:lang w:val="uk-UA"/>
        </w:rPr>
        <w:t xml:space="preserve">Виробничий підрозділ </w:t>
      </w:r>
      <w:r w:rsidR="0094302D" w:rsidRPr="0094302D">
        <w:rPr>
          <w:sz w:val="16"/>
          <w:szCs w:val="16"/>
          <w:lang w:val="uk-UA"/>
        </w:rPr>
        <w:t>Козятинс</w:t>
      </w:r>
      <w:r w:rsidR="00724338" w:rsidRPr="0094302D">
        <w:rPr>
          <w:sz w:val="16"/>
          <w:szCs w:val="16"/>
          <w:lang w:val="uk-UA"/>
        </w:rPr>
        <w:t>ька</w:t>
      </w:r>
      <w:r w:rsidR="001B21B9" w:rsidRPr="0094302D">
        <w:rPr>
          <w:sz w:val="16"/>
          <w:szCs w:val="16"/>
          <w:lang w:val="uk-UA"/>
        </w:rPr>
        <w:t xml:space="preserve"> ди</w:t>
      </w:r>
      <w:r w:rsidRPr="0094302D">
        <w:rPr>
          <w:sz w:val="16"/>
          <w:szCs w:val="16"/>
          <w:lang w:val="uk-UA"/>
        </w:rPr>
        <w:t>станція сигналізації та зв`язку</w:t>
      </w:r>
      <w:r w:rsidR="001B21B9" w:rsidRPr="0094302D">
        <w:rPr>
          <w:sz w:val="16"/>
          <w:szCs w:val="16"/>
          <w:lang w:val="uk-UA"/>
        </w:rPr>
        <w:t xml:space="preserve"> регіональної філії «Південно-Західна залізниця» Акціонерного товариства </w:t>
      </w:r>
      <w:r w:rsidRPr="0094302D">
        <w:rPr>
          <w:sz w:val="16"/>
          <w:szCs w:val="16"/>
          <w:lang w:val="uk-UA"/>
        </w:rPr>
        <w:t xml:space="preserve">«Українська залізниця» </w:t>
      </w:r>
      <w:r w:rsidR="00856B2E" w:rsidRPr="0094302D">
        <w:rPr>
          <w:sz w:val="16"/>
          <w:szCs w:val="16"/>
          <w:lang w:val="uk-UA"/>
        </w:rPr>
        <w:t>має намір отримати дозвіл на викиди забруднюючих речовин в атмосферне повітря стаціонарними джерелами</w:t>
      </w:r>
      <w:r w:rsidR="00856B2E" w:rsidRPr="0094302D">
        <w:rPr>
          <w:b/>
          <w:sz w:val="16"/>
          <w:szCs w:val="16"/>
          <w:lang w:val="uk-UA"/>
        </w:rPr>
        <w:t xml:space="preserve"> для </w:t>
      </w:r>
      <w:r w:rsidR="00856B2E" w:rsidRPr="0094302D">
        <w:rPr>
          <w:sz w:val="16"/>
          <w:szCs w:val="16"/>
          <w:lang w:val="uk-UA"/>
        </w:rPr>
        <w:t>власних об’єктів: 1)</w:t>
      </w:r>
      <w:r w:rsidR="00724338" w:rsidRPr="0094302D">
        <w:rPr>
          <w:sz w:val="16"/>
          <w:szCs w:val="16"/>
          <w:lang w:val="uk-UA"/>
        </w:rPr>
        <w:t xml:space="preserve"> </w:t>
      </w:r>
      <w:r w:rsidR="0004637D" w:rsidRPr="0004637D">
        <w:rPr>
          <w:sz w:val="16"/>
          <w:szCs w:val="16"/>
          <w:lang w:val="uk-UA"/>
        </w:rPr>
        <w:t xml:space="preserve">промисловий майданчик </w:t>
      </w:r>
      <w:r w:rsidR="0094302D" w:rsidRPr="0094302D">
        <w:rPr>
          <w:iCs/>
          <w:sz w:val="16"/>
          <w:szCs w:val="16"/>
          <w:lang w:val="uk-UA"/>
        </w:rPr>
        <w:t>ШЧ-3 станції Козятин-1</w:t>
      </w:r>
      <w:r w:rsidR="00856B2E" w:rsidRPr="0094302D">
        <w:rPr>
          <w:sz w:val="16"/>
          <w:szCs w:val="16"/>
          <w:lang w:val="uk-UA"/>
        </w:rPr>
        <w:t>; 2)</w:t>
      </w:r>
      <w:r w:rsidR="00B96CB8" w:rsidRPr="00B96CB8">
        <w:rPr>
          <w:sz w:val="16"/>
          <w:szCs w:val="16"/>
          <w:lang w:val="uk-UA"/>
        </w:rPr>
        <w:t xml:space="preserve"> </w:t>
      </w:r>
      <w:bookmarkStart w:id="0" w:name="_GoBack"/>
      <w:bookmarkEnd w:id="0"/>
      <w:r w:rsidR="0004637D">
        <w:rPr>
          <w:sz w:val="16"/>
          <w:szCs w:val="16"/>
          <w:lang w:val="uk-UA"/>
        </w:rPr>
        <w:t>промисловий майданчик</w:t>
      </w:r>
      <w:r w:rsidR="00856B2E" w:rsidRPr="0094302D">
        <w:rPr>
          <w:sz w:val="16"/>
          <w:szCs w:val="16"/>
          <w:lang w:val="uk-UA"/>
        </w:rPr>
        <w:t xml:space="preserve"> </w:t>
      </w:r>
      <w:r w:rsidR="00724338" w:rsidRPr="0094302D">
        <w:rPr>
          <w:sz w:val="16"/>
          <w:szCs w:val="16"/>
          <w:lang w:val="uk-UA"/>
        </w:rPr>
        <w:t xml:space="preserve">ст. </w:t>
      </w:r>
      <w:proofErr w:type="spellStart"/>
      <w:r w:rsidR="0094302D" w:rsidRPr="0094302D">
        <w:rPr>
          <w:sz w:val="16"/>
          <w:szCs w:val="16"/>
          <w:lang w:val="uk-UA"/>
        </w:rPr>
        <w:t>Сестри</w:t>
      </w:r>
      <w:r w:rsidR="0094302D" w:rsidRPr="0094302D">
        <w:rPr>
          <w:iCs/>
          <w:sz w:val="16"/>
          <w:szCs w:val="16"/>
          <w:lang w:val="uk-UA"/>
        </w:rPr>
        <w:t>нівка</w:t>
      </w:r>
      <w:proofErr w:type="spellEnd"/>
      <w:r w:rsidR="009D1E50" w:rsidRPr="0094302D">
        <w:rPr>
          <w:sz w:val="16"/>
          <w:szCs w:val="16"/>
          <w:lang w:val="uk-UA"/>
        </w:rPr>
        <w:t>.</w:t>
      </w:r>
    </w:p>
    <w:p w:rsidR="003A0946" w:rsidRPr="00843C5A" w:rsidRDefault="003A0946" w:rsidP="003A0946">
      <w:pPr>
        <w:pStyle w:val="a5"/>
        <w:numPr>
          <w:ilvl w:val="0"/>
          <w:numId w:val="3"/>
        </w:numPr>
        <w:ind w:left="284" w:hanging="284"/>
        <w:jc w:val="both"/>
        <w:rPr>
          <w:sz w:val="16"/>
          <w:szCs w:val="16"/>
          <w:lang w:val="uk-UA"/>
        </w:rPr>
      </w:pPr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  <w:lang w:val="uk-UA"/>
        </w:rPr>
        <w:t>Повне та скорочене найменування суб'єкта господарювання:</w:t>
      </w:r>
      <w:r w:rsidRPr="00843C5A">
        <w:rPr>
          <w:sz w:val="16"/>
          <w:szCs w:val="16"/>
          <w:lang w:val="uk-UA"/>
        </w:rPr>
        <w:t xml:space="preserve"> </w:t>
      </w:r>
      <w:r w:rsidR="00265996" w:rsidRPr="00843C5A">
        <w:rPr>
          <w:sz w:val="16"/>
          <w:szCs w:val="16"/>
          <w:lang w:val="uk-UA"/>
        </w:rPr>
        <w:t xml:space="preserve">Акціонерне </w:t>
      </w:r>
      <w:r w:rsidR="00466D49" w:rsidRPr="00843C5A">
        <w:rPr>
          <w:sz w:val="16"/>
          <w:szCs w:val="16"/>
          <w:lang w:val="uk-UA"/>
        </w:rPr>
        <w:t>товариство «Укра</w:t>
      </w:r>
      <w:r w:rsidR="00FD6F43" w:rsidRPr="00843C5A">
        <w:rPr>
          <w:sz w:val="16"/>
          <w:szCs w:val="16"/>
          <w:lang w:val="uk-UA"/>
        </w:rPr>
        <w:t>ї</w:t>
      </w:r>
      <w:r w:rsidR="00466D49" w:rsidRPr="00843C5A">
        <w:rPr>
          <w:sz w:val="16"/>
          <w:szCs w:val="16"/>
          <w:lang w:val="uk-UA"/>
        </w:rPr>
        <w:t>нська</w:t>
      </w:r>
      <w:r w:rsidR="00FD6F43" w:rsidRPr="00843C5A">
        <w:rPr>
          <w:sz w:val="16"/>
          <w:szCs w:val="16"/>
          <w:lang w:val="uk-UA"/>
        </w:rPr>
        <w:t xml:space="preserve"> залізниця</w:t>
      </w:r>
      <w:r w:rsidR="00265996" w:rsidRPr="00843C5A">
        <w:rPr>
          <w:sz w:val="16"/>
          <w:szCs w:val="16"/>
          <w:lang w:val="uk-UA"/>
        </w:rPr>
        <w:t>»</w:t>
      </w:r>
      <w:r w:rsidR="0004637D">
        <w:rPr>
          <w:sz w:val="16"/>
          <w:szCs w:val="16"/>
          <w:lang w:val="uk-UA"/>
        </w:rPr>
        <w:t xml:space="preserve"> Регіональна філ</w:t>
      </w:r>
      <w:r w:rsidR="003128A5">
        <w:rPr>
          <w:sz w:val="16"/>
          <w:szCs w:val="16"/>
          <w:lang w:val="uk-UA"/>
        </w:rPr>
        <w:t>і</w:t>
      </w:r>
      <w:r w:rsidR="0004637D">
        <w:rPr>
          <w:sz w:val="16"/>
          <w:szCs w:val="16"/>
          <w:lang w:val="uk-UA"/>
        </w:rPr>
        <w:t>я «П</w:t>
      </w:r>
      <w:r w:rsidR="003128A5">
        <w:rPr>
          <w:sz w:val="16"/>
          <w:szCs w:val="16"/>
          <w:lang w:val="uk-UA"/>
        </w:rPr>
        <w:t>і</w:t>
      </w:r>
      <w:r w:rsidR="0004637D">
        <w:rPr>
          <w:sz w:val="16"/>
          <w:szCs w:val="16"/>
          <w:lang w:val="uk-UA"/>
        </w:rPr>
        <w:t>вденно-Зах</w:t>
      </w:r>
      <w:r w:rsidR="003128A5">
        <w:rPr>
          <w:sz w:val="16"/>
          <w:szCs w:val="16"/>
          <w:lang w:val="uk-UA"/>
        </w:rPr>
        <w:t>і</w:t>
      </w:r>
      <w:r w:rsidR="0004637D">
        <w:rPr>
          <w:sz w:val="16"/>
          <w:szCs w:val="16"/>
          <w:lang w:val="uk-UA"/>
        </w:rPr>
        <w:t>дна залізниця»</w:t>
      </w:r>
      <w:r w:rsidR="00265996" w:rsidRPr="00843C5A">
        <w:rPr>
          <w:sz w:val="16"/>
          <w:szCs w:val="16"/>
          <w:lang w:val="uk-UA"/>
        </w:rPr>
        <w:t xml:space="preserve"> </w:t>
      </w:r>
      <w:r w:rsidR="003128A5">
        <w:rPr>
          <w:sz w:val="16"/>
          <w:szCs w:val="16"/>
          <w:lang w:val="uk-UA"/>
        </w:rPr>
        <w:t xml:space="preserve"> Виробничий підрозділ Козятинська дистанція сигналізації та зв’язку </w:t>
      </w:r>
      <w:r w:rsidR="00265996" w:rsidRPr="00843C5A">
        <w:rPr>
          <w:sz w:val="16"/>
          <w:szCs w:val="16"/>
          <w:lang w:val="uk-UA"/>
        </w:rPr>
        <w:t>(АТ «Укрзалізниця»</w:t>
      </w:r>
      <w:r w:rsidR="003128A5">
        <w:rPr>
          <w:sz w:val="16"/>
          <w:szCs w:val="16"/>
          <w:lang w:val="uk-UA"/>
        </w:rPr>
        <w:t xml:space="preserve"> Регіональна філія «Південно-Західна залізниця»</w:t>
      </w:r>
      <w:r w:rsidR="003128A5" w:rsidRPr="00843C5A">
        <w:rPr>
          <w:sz w:val="16"/>
          <w:szCs w:val="16"/>
          <w:lang w:val="uk-UA"/>
        </w:rPr>
        <w:t xml:space="preserve"> </w:t>
      </w:r>
      <w:r w:rsidR="003128A5">
        <w:rPr>
          <w:sz w:val="16"/>
          <w:szCs w:val="16"/>
          <w:lang w:val="uk-UA"/>
        </w:rPr>
        <w:t xml:space="preserve"> Виробничий підрозділ Козятинська дистанція сигналізації та зв’язку </w:t>
      </w:r>
      <w:r w:rsidR="00265996" w:rsidRPr="00843C5A">
        <w:rPr>
          <w:sz w:val="16"/>
          <w:szCs w:val="16"/>
          <w:lang w:val="uk-UA"/>
        </w:rPr>
        <w:t>).</w:t>
      </w:r>
    </w:p>
    <w:p w:rsidR="003A0946" w:rsidRPr="00843C5A" w:rsidRDefault="003A0946" w:rsidP="003A0946">
      <w:pPr>
        <w:pStyle w:val="a5"/>
        <w:numPr>
          <w:ilvl w:val="0"/>
          <w:numId w:val="3"/>
        </w:numPr>
        <w:ind w:left="284" w:hanging="284"/>
        <w:jc w:val="both"/>
        <w:rPr>
          <w:sz w:val="16"/>
          <w:szCs w:val="16"/>
          <w:lang w:val="uk-UA"/>
        </w:rPr>
      </w:pPr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  <w:lang w:val="uk-UA"/>
        </w:rPr>
        <w:t>Ідентифікаційний код юридичної особи в ЄДРПОУ:</w:t>
      </w:r>
      <w:r w:rsidRPr="00843C5A">
        <w:rPr>
          <w:sz w:val="16"/>
          <w:szCs w:val="16"/>
          <w:lang w:val="uk-UA"/>
        </w:rPr>
        <w:t xml:space="preserve"> </w:t>
      </w:r>
      <w:r w:rsidR="003128A5">
        <w:rPr>
          <w:sz w:val="16"/>
          <w:szCs w:val="16"/>
          <w:lang w:val="uk-UA"/>
        </w:rPr>
        <w:t xml:space="preserve">АТ </w:t>
      </w:r>
      <w:r w:rsidR="003128A5" w:rsidRPr="00843C5A">
        <w:rPr>
          <w:sz w:val="16"/>
          <w:szCs w:val="16"/>
          <w:lang w:val="uk-UA"/>
        </w:rPr>
        <w:t>«Укрзалізниця»</w:t>
      </w:r>
      <w:r w:rsidR="003128A5">
        <w:rPr>
          <w:sz w:val="16"/>
          <w:szCs w:val="16"/>
          <w:lang w:val="uk-UA"/>
        </w:rPr>
        <w:t xml:space="preserve">  - </w:t>
      </w:r>
      <w:r w:rsidR="00265996" w:rsidRPr="00843C5A">
        <w:rPr>
          <w:sz w:val="16"/>
          <w:szCs w:val="16"/>
          <w:lang w:val="uk-UA"/>
        </w:rPr>
        <w:t>40075815</w:t>
      </w:r>
      <w:r w:rsidR="003128A5">
        <w:rPr>
          <w:sz w:val="16"/>
          <w:szCs w:val="16"/>
          <w:lang w:val="uk-UA"/>
        </w:rPr>
        <w:t>; Регіональна філія «Південно-Західна залізниця» - 40081221;, Виробничий підрозділ Козятинська дистанція сигналізації та зв’язку - 40081221</w:t>
      </w:r>
      <w:r w:rsidRPr="00843C5A">
        <w:rPr>
          <w:sz w:val="16"/>
          <w:szCs w:val="16"/>
          <w:lang w:val="uk-UA"/>
        </w:rPr>
        <w:t>.</w:t>
      </w:r>
      <w:r w:rsidR="00036A77" w:rsidRPr="00843C5A">
        <w:rPr>
          <w:sz w:val="16"/>
          <w:szCs w:val="16"/>
          <w:lang w:val="uk-UA"/>
        </w:rPr>
        <w:t xml:space="preserve"> </w:t>
      </w:r>
    </w:p>
    <w:p w:rsidR="001B21B9" w:rsidRPr="0094302D" w:rsidRDefault="003A0946" w:rsidP="001B21B9">
      <w:pPr>
        <w:pStyle w:val="a5"/>
        <w:numPr>
          <w:ilvl w:val="0"/>
          <w:numId w:val="3"/>
        </w:numPr>
        <w:ind w:left="284" w:hanging="284"/>
        <w:jc w:val="both"/>
        <w:rPr>
          <w:b/>
          <w:bCs/>
          <w:iCs/>
          <w:color w:val="000000"/>
          <w:sz w:val="16"/>
          <w:szCs w:val="16"/>
          <w:lang w:val="uk-UA" w:eastAsia="uk-UA"/>
        </w:rPr>
      </w:pPr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  <w:lang w:val="uk-UA"/>
        </w:rPr>
        <w:t>Місцезнаходження суб'єкта господарювання, контактний номер телефону, адреса електронної пошти суб'єкта господарювання:</w:t>
      </w:r>
      <w:r w:rsidR="0022587E" w:rsidRPr="00843C5A">
        <w:rPr>
          <w:sz w:val="16"/>
          <w:szCs w:val="16"/>
          <w:lang w:val="uk-UA"/>
        </w:rPr>
        <w:t xml:space="preserve"> </w:t>
      </w:r>
      <w:r w:rsidR="003128A5">
        <w:rPr>
          <w:sz w:val="16"/>
          <w:szCs w:val="16"/>
          <w:lang w:val="uk-UA"/>
        </w:rPr>
        <w:t xml:space="preserve">АТ </w:t>
      </w:r>
      <w:r w:rsidR="003128A5" w:rsidRPr="00843C5A">
        <w:rPr>
          <w:sz w:val="16"/>
          <w:szCs w:val="16"/>
          <w:lang w:val="uk-UA"/>
        </w:rPr>
        <w:t>«Укрзалізниця»</w:t>
      </w:r>
      <w:r w:rsidR="003128A5">
        <w:rPr>
          <w:sz w:val="16"/>
          <w:szCs w:val="16"/>
          <w:lang w:val="uk-UA"/>
        </w:rPr>
        <w:t xml:space="preserve"> - 03150, м. Київ, вул. </w:t>
      </w:r>
      <w:proofErr w:type="spellStart"/>
      <w:r w:rsidR="003128A5">
        <w:rPr>
          <w:sz w:val="16"/>
          <w:szCs w:val="16"/>
          <w:lang w:val="uk-UA"/>
        </w:rPr>
        <w:t>Єжи</w:t>
      </w:r>
      <w:proofErr w:type="spellEnd"/>
      <w:r w:rsidR="003128A5">
        <w:rPr>
          <w:sz w:val="16"/>
          <w:szCs w:val="16"/>
          <w:lang w:val="uk-UA"/>
        </w:rPr>
        <w:t xml:space="preserve"> </w:t>
      </w:r>
      <w:proofErr w:type="spellStart"/>
      <w:r w:rsidR="003128A5">
        <w:rPr>
          <w:sz w:val="16"/>
          <w:szCs w:val="16"/>
          <w:lang w:val="uk-UA"/>
        </w:rPr>
        <w:t>Ґедройця</w:t>
      </w:r>
      <w:proofErr w:type="spellEnd"/>
      <w:r w:rsidR="003128A5">
        <w:rPr>
          <w:sz w:val="16"/>
          <w:szCs w:val="16"/>
          <w:lang w:val="uk-UA"/>
        </w:rPr>
        <w:t>, 5; Регіональна філія «Південно-Західна залізниця» - 016</w:t>
      </w:r>
      <w:r w:rsidR="00B934C8">
        <w:rPr>
          <w:sz w:val="16"/>
          <w:szCs w:val="16"/>
          <w:lang w:val="uk-UA"/>
        </w:rPr>
        <w:t>01, м. Київ, вул.. Лисенка, 6;</w:t>
      </w:r>
      <w:r w:rsidR="003128A5">
        <w:rPr>
          <w:sz w:val="16"/>
          <w:szCs w:val="16"/>
          <w:lang w:val="uk-UA"/>
        </w:rPr>
        <w:t xml:space="preserve"> Виробничий підрозділ Козятинська дистанція сигналізації та зв’язку  - Вінницька обл.., м. Козятин, вул. В</w:t>
      </w:r>
      <w:r w:rsidR="00B934C8">
        <w:rPr>
          <w:sz w:val="16"/>
          <w:szCs w:val="16"/>
          <w:lang w:val="uk-UA"/>
        </w:rPr>
        <w:t>'</w:t>
      </w:r>
      <w:r w:rsidR="003128A5">
        <w:rPr>
          <w:sz w:val="16"/>
          <w:szCs w:val="16"/>
          <w:lang w:val="uk-UA"/>
        </w:rPr>
        <w:t xml:space="preserve">ячеслава </w:t>
      </w:r>
      <w:proofErr w:type="spellStart"/>
      <w:r w:rsidR="003128A5">
        <w:rPr>
          <w:sz w:val="16"/>
          <w:szCs w:val="16"/>
          <w:lang w:val="uk-UA"/>
        </w:rPr>
        <w:t>Чорновола</w:t>
      </w:r>
      <w:proofErr w:type="spellEnd"/>
      <w:r w:rsidR="003128A5">
        <w:rPr>
          <w:sz w:val="16"/>
          <w:szCs w:val="16"/>
          <w:lang w:val="uk-UA"/>
        </w:rPr>
        <w:t xml:space="preserve">, 10,  </w:t>
      </w:r>
      <w:proofErr w:type="spellStart"/>
      <w:r w:rsidR="0022587E" w:rsidRPr="00843C5A">
        <w:rPr>
          <w:sz w:val="16"/>
          <w:szCs w:val="16"/>
          <w:lang w:val="uk-UA"/>
        </w:rPr>
        <w:t>тел</w:t>
      </w:r>
      <w:proofErr w:type="spellEnd"/>
      <w:r w:rsidR="0022587E" w:rsidRPr="00843C5A">
        <w:rPr>
          <w:sz w:val="16"/>
          <w:szCs w:val="16"/>
          <w:lang w:val="uk-UA"/>
        </w:rPr>
        <w:t xml:space="preserve">. </w:t>
      </w:r>
      <w:r w:rsidR="0094302D" w:rsidRPr="0094302D">
        <w:rPr>
          <w:sz w:val="16"/>
          <w:szCs w:val="16"/>
          <w:lang w:val="uk-UA"/>
        </w:rPr>
        <w:t>(+3804342) 5-</w:t>
      </w:r>
      <w:r w:rsidR="0004637D">
        <w:rPr>
          <w:sz w:val="16"/>
          <w:szCs w:val="16"/>
          <w:lang w:val="uk-UA"/>
        </w:rPr>
        <w:t>31</w:t>
      </w:r>
      <w:r w:rsidR="0094302D" w:rsidRPr="0094302D">
        <w:rPr>
          <w:sz w:val="16"/>
          <w:szCs w:val="16"/>
          <w:lang w:val="uk-UA"/>
        </w:rPr>
        <w:t>-</w:t>
      </w:r>
      <w:r w:rsidR="0004637D">
        <w:rPr>
          <w:sz w:val="16"/>
          <w:szCs w:val="16"/>
          <w:lang w:val="uk-UA"/>
        </w:rPr>
        <w:t>8</w:t>
      </w:r>
      <w:r w:rsidR="0094302D" w:rsidRPr="0094302D">
        <w:rPr>
          <w:sz w:val="16"/>
          <w:szCs w:val="16"/>
          <w:lang w:val="uk-UA"/>
        </w:rPr>
        <w:t>4</w:t>
      </w:r>
      <w:r w:rsidR="0022587E" w:rsidRPr="0094302D">
        <w:rPr>
          <w:sz w:val="16"/>
          <w:szCs w:val="16"/>
          <w:lang w:val="uk-UA"/>
        </w:rPr>
        <w:t>, e-</w:t>
      </w:r>
      <w:proofErr w:type="spellStart"/>
      <w:r w:rsidR="0022587E" w:rsidRPr="0094302D">
        <w:rPr>
          <w:sz w:val="16"/>
          <w:szCs w:val="16"/>
          <w:lang w:val="uk-UA"/>
        </w:rPr>
        <w:t>mail</w:t>
      </w:r>
      <w:proofErr w:type="spellEnd"/>
      <w:r w:rsidR="0022587E" w:rsidRPr="0094302D">
        <w:rPr>
          <w:sz w:val="16"/>
          <w:szCs w:val="16"/>
          <w:lang w:val="uk-UA"/>
        </w:rPr>
        <w:t xml:space="preserve">: </w:t>
      </w:r>
      <w:proofErr w:type="spellStart"/>
      <w:r w:rsidR="003128A5">
        <w:rPr>
          <w:sz w:val="16"/>
          <w:szCs w:val="16"/>
          <w:lang w:val="en-US"/>
        </w:rPr>
        <w:t>volynetsnadiya</w:t>
      </w:r>
      <w:proofErr w:type="spellEnd"/>
      <w:r w:rsidR="0022587E" w:rsidRPr="0094302D">
        <w:rPr>
          <w:sz w:val="16"/>
          <w:szCs w:val="16"/>
          <w:lang w:val="uk-UA"/>
        </w:rPr>
        <w:t>@</w:t>
      </w:r>
      <w:proofErr w:type="spellStart"/>
      <w:r w:rsidR="003128A5">
        <w:rPr>
          <w:sz w:val="16"/>
          <w:szCs w:val="16"/>
          <w:lang w:val="en-US"/>
        </w:rPr>
        <w:t>sw</w:t>
      </w:r>
      <w:proofErr w:type="spellEnd"/>
      <w:r w:rsidR="003128A5" w:rsidRPr="000859BF">
        <w:rPr>
          <w:sz w:val="16"/>
          <w:szCs w:val="16"/>
        </w:rPr>
        <w:t>.</w:t>
      </w:r>
      <w:r w:rsidR="0022587E" w:rsidRPr="0094302D">
        <w:rPr>
          <w:sz w:val="16"/>
          <w:szCs w:val="16"/>
          <w:lang w:val="uk-UA"/>
        </w:rPr>
        <w:t>uz.gov.ua.</w:t>
      </w:r>
    </w:p>
    <w:p w:rsidR="009D1E50" w:rsidRPr="00843C5A" w:rsidRDefault="001B21B9" w:rsidP="001B21B9">
      <w:pPr>
        <w:pStyle w:val="a5"/>
        <w:numPr>
          <w:ilvl w:val="0"/>
          <w:numId w:val="3"/>
        </w:numPr>
        <w:ind w:left="284" w:hanging="284"/>
        <w:jc w:val="both"/>
        <w:rPr>
          <w:b/>
          <w:bCs/>
          <w:iCs/>
          <w:color w:val="000000"/>
          <w:sz w:val="16"/>
          <w:szCs w:val="16"/>
          <w:lang w:val="uk-UA" w:eastAsia="uk-UA"/>
        </w:rPr>
      </w:pPr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  <w:lang w:val="uk-UA"/>
        </w:rPr>
        <w:t>Місцезнаходження майданчиків</w:t>
      </w:r>
      <w:r w:rsidR="003A0946"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  <w:lang w:val="uk-UA"/>
        </w:rPr>
        <w:t>:</w:t>
      </w:r>
      <w:r w:rsidR="003A0946" w:rsidRPr="00843C5A">
        <w:rPr>
          <w:rFonts w:eastAsia="Calibri"/>
          <w:iCs/>
          <w:sz w:val="16"/>
          <w:szCs w:val="16"/>
          <w:lang w:val="uk-UA"/>
        </w:rPr>
        <w:t xml:space="preserve"> </w:t>
      </w:r>
    </w:p>
    <w:p w:rsidR="00C62A05" w:rsidRPr="0073581B" w:rsidRDefault="00C62A05" w:rsidP="007F3EED">
      <w:pPr>
        <w:pStyle w:val="a5"/>
        <w:ind w:left="284"/>
        <w:jc w:val="both"/>
        <w:rPr>
          <w:sz w:val="16"/>
          <w:szCs w:val="16"/>
          <w:lang w:val="uk-UA"/>
        </w:rPr>
      </w:pPr>
      <w:r w:rsidRPr="00843C5A">
        <w:rPr>
          <w:sz w:val="16"/>
          <w:szCs w:val="16"/>
          <w:lang w:val="uk-UA"/>
        </w:rPr>
        <w:t xml:space="preserve">1) </w:t>
      </w:r>
      <w:r w:rsidR="0094302D" w:rsidRPr="0094302D">
        <w:rPr>
          <w:iCs/>
          <w:sz w:val="16"/>
          <w:szCs w:val="16"/>
          <w:lang w:val="uk-UA"/>
        </w:rPr>
        <w:t>ШЧ-3 станції Козятин-1</w:t>
      </w:r>
      <w:r w:rsidR="005146AD" w:rsidRPr="00843C5A">
        <w:rPr>
          <w:sz w:val="16"/>
          <w:szCs w:val="16"/>
          <w:lang w:val="uk-UA"/>
        </w:rPr>
        <w:t xml:space="preserve"> </w:t>
      </w:r>
      <w:r w:rsidR="000859BF">
        <w:rPr>
          <w:sz w:val="16"/>
          <w:szCs w:val="16"/>
          <w:lang w:val="uk-UA"/>
        </w:rPr>
        <w:t>за адресою:</w:t>
      </w:r>
      <w:r w:rsidR="000859BF" w:rsidRPr="000859BF">
        <w:rPr>
          <w:sz w:val="16"/>
          <w:szCs w:val="16"/>
          <w:lang w:val="uk-UA"/>
        </w:rPr>
        <w:t xml:space="preserve"> </w:t>
      </w:r>
      <w:r w:rsidR="000859BF">
        <w:rPr>
          <w:sz w:val="16"/>
          <w:szCs w:val="16"/>
        </w:rPr>
        <w:t>22100</w:t>
      </w:r>
      <w:r w:rsidR="000859BF">
        <w:rPr>
          <w:sz w:val="16"/>
          <w:szCs w:val="16"/>
          <w:lang w:val="uk-UA"/>
        </w:rPr>
        <w:t>,</w:t>
      </w:r>
      <w:r w:rsidRPr="00843C5A">
        <w:rPr>
          <w:sz w:val="16"/>
          <w:szCs w:val="16"/>
          <w:lang w:val="uk-UA"/>
        </w:rPr>
        <w:t xml:space="preserve"> </w:t>
      </w:r>
      <w:r w:rsidR="005146AD" w:rsidRPr="003128A5">
        <w:rPr>
          <w:sz w:val="16"/>
          <w:szCs w:val="16"/>
          <w:lang w:val="uk-UA"/>
        </w:rPr>
        <w:t xml:space="preserve">Вінницька обл., </w:t>
      </w:r>
      <w:r w:rsidR="0094302D">
        <w:rPr>
          <w:sz w:val="16"/>
          <w:szCs w:val="16"/>
          <w:lang w:val="uk-UA"/>
        </w:rPr>
        <w:t>Хміль</w:t>
      </w:r>
      <w:r w:rsidR="005146AD" w:rsidRPr="003128A5">
        <w:rPr>
          <w:sz w:val="16"/>
          <w:szCs w:val="16"/>
          <w:lang w:val="uk-UA"/>
        </w:rPr>
        <w:t xml:space="preserve">ницький р-н, м. </w:t>
      </w:r>
      <w:r w:rsidR="0094302D">
        <w:rPr>
          <w:sz w:val="16"/>
          <w:szCs w:val="16"/>
          <w:lang w:val="uk-UA"/>
        </w:rPr>
        <w:t>Козяти</w:t>
      </w:r>
      <w:r w:rsidR="0094302D" w:rsidRPr="003128A5">
        <w:rPr>
          <w:sz w:val="16"/>
          <w:szCs w:val="16"/>
          <w:lang w:val="uk-UA"/>
        </w:rPr>
        <w:t>н</w:t>
      </w:r>
      <w:r w:rsidR="005146AD" w:rsidRPr="003128A5">
        <w:rPr>
          <w:sz w:val="16"/>
          <w:szCs w:val="16"/>
          <w:lang w:val="uk-UA"/>
        </w:rPr>
        <w:t xml:space="preserve">, </w:t>
      </w:r>
      <w:r w:rsidR="005146AD" w:rsidRPr="000859BF">
        <w:rPr>
          <w:sz w:val="16"/>
          <w:szCs w:val="16"/>
          <w:lang w:val="uk-UA"/>
        </w:rPr>
        <w:t xml:space="preserve">вул. </w:t>
      </w:r>
      <w:r w:rsidR="00164971">
        <w:rPr>
          <w:sz w:val="16"/>
          <w:szCs w:val="16"/>
          <w:lang w:val="uk-UA"/>
        </w:rPr>
        <w:t>В</w:t>
      </w:r>
      <w:r w:rsidR="00956E25">
        <w:rPr>
          <w:sz w:val="16"/>
          <w:szCs w:val="16"/>
          <w:lang w:val="uk-UA"/>
        </w:rPr>
        <w:t>'</w:t>
      </w:r>
      <w:r w:rsidR="00164971">
        <w:rPr>
          <w:sz w:val="16"/>
          <w:szCs w:val="16"/>
          <w:lang w:val="uk-UA"/>
        </w:rPr>
        <w:t xml:space="preserve">ячеслава </w:t>
      </w:r>
      <w:proofErr w:type="spellStart"/>
      <w:r w:rsidR="0094302D">
        <w:rPr>
          <w:sz w:val="16"/>
          <w:szCs w:val="16"/>
          <w:lang w:val="uk-UA"/>
        </w:rPr>
        <w:t>Чор</w:t>
      </w:r>
      <w:r w:rsidR="0094302D" w:rsidRPr="000859BF">
        <w:rPr>
          <w:sz w:val="16"/>
          <w:szCs w:val="16"/>
          <w:lang w:val="uk-UA"/>
        </w:rPr>
        <w:t>н</w:t>
      </w:r>
      <w:r w:rsidR="0094302D">
        <w:rPr>
          <w:sz w:val="16"/>
          <w:szCs w:val="16"/>
          <w:lang w:val="uk-UA"/>
        </w:rPr>
        <w:t>овола</w:t>
      </w:r>
      <w:proofErr w:type="spellEnd"/>
      <w:r w:rsidR="005146AD" w:rsidRPr="000859BF">
        <w:rPr>
          <w:sz w:val="16"/>
          <w:szCs w:val="16"/>
          <w:lang w:val="uk-UA"/>
        </w:rPr>
        <w:t>, 1</w:t>
      </w:r>
      <w:r w:rsidR="0094302D">
        <w:rPr>
          <w:sz w:val="16"/>
          <w:szCs w:val="16"/>
          <w:lang w:val="uk-UA"/>
        </w:rPr>
        <w:t>0</w:t>
      </w:r>
      <w:r w:rsidRPr="0073581B">
        <w:rPr>
          <w:sz w:val="16"/>
          <w:szCs w:val="16"/>
          <w:lang w:val="uk-UA"/>
        </w:rPr>
        <w:t xml:space="preserve">; </w:t>
      </w:r>
    </w:p>
    <w:p w:rsidR="00C62A05" w:rsidRPr="0094302D" w:rsidRDefault="00C62A05" w:rsidP="007F3EED">
      <w:pPr>
        <w:pStyle w:val="a5"/>
        <w:ind w:left="284"/>
        <w:jc w:val="both"/>
        <w:rPr>
          <w:sz w:val="16"/>
          <w:szCs w:val="16"/>
          <w:lang w:val="uk-UA"/>
        </w:rPr>
      </w:pPr>
      <w:r w:rsidRPr="0073581B">
        <w:rPr>
          <w:sz w:val="16"/>
          <w:szCs w:val="16"/>
          <w:lang w:val="uk-UA"/>
        </w:rPr>
        <w:t xml:space="preserve">2) </w:t>
      </w:r>
      <w:r w:rsidR="0094302D" w:rsidRPr="0094302D">
        <w:rPr>
          <w:sz w:val="16"/>
          <w:szCs w:val="16"/>
          <w:lang w:val="uk-UA"/>
        </w:rPr>
        <w:t xml:space="preserve">ст. </w:t>
      </w:r>
      <w:proofErr w:type="spellStart"/>
      <w:r w:rsidR="0094302D" w:rsidRPr="0094302D">
        <w:rPr>
          <w:sz w:val="16"/>
          <w:szCs w:val="16"/>
          <w:lang w:val="uk-UA"/>
        </w:rPr>
        <w:t>Сестри</w:t>
      </w:r>
      <w:r w:rsidR="0094302D" w:rsidRPr="0094302D">
        <w:rPr>
          <w:iCs/>
          <w:sz w:val="16"/>
          <w:szCs w:val="16"/>
          <w:lang w:val="uk-UA"/>
        </w:rPr>
        <w:t>нівка</w:t>
      </w:r>
      <w:proofErr w:type="spellEnd"/>
      <w:r w:rsidR="0094302D" w:rsidRPr="0073581B">
        <w:rPr>
          <w:sz w:val="16"/>
          <w:szCs w:val="16"/>
          <w:lang w:val="uk-UA"/>
        </w:rPr>
        <w:t xml:space="preserve"> </w:t>
      </w:r>
      <w:r w:rsidRPr="0073581B">
        <w:rPr>
          <w:sz w:val="16"/>
          <w:szCs w:val="16"/>
          <w:lang w:val="uk-UA"/>
        </w:rPr>
        <w:t xml:space="preserve">за </w:t>
      </w:r>
      <w:proofErr w:type="spellStart"/>
      <w:r w:rsidRPr="0073581B">
        <w:rPr>
          <w:sz w:val="16"/>
          <w:szCs w:val="16"/>
          <w:lang w:val="uk-UA"/>
        </w:rPr>
        <w:t>адресою</w:t>
      </w:r>
      <w:proofErr w:type="spellEnd"/>
      <w:r w:rsidRPr="0073581B">
        <w:rPr>
          <w:sz w:val="16"/>
          <w:szCs w:val="16"/>
          <w:lang w:val="uk-UA"/>
        </w:rPr>
        <w:t xml:space="preserve">: </w:t>
      </w:r>
      <w:r w:rsidR="00B822EA">
        <w:rPr>
          <w:sz w:val="16"/>
          <w:szCs w:val="16"/>
          <w:lang w:val="uk-UA"/>
        </w:rPr>
        <w:t xml:space="preserve">22140, </w:t>
      </w:r>
      <w:r w:rsidR="005146AD" w:rsidRPr="0073581B">
        <w:rPr>
          <w:sz w:val="16"/>
          <w:szCs w:val="16"/>
          <w:lang w:val="uk-UA"/>
        </w:rPr>
        <w:t xml:space="preserve">Вінницька обл., </w:t>
      </w:r>
      <w:r w:rsidR="0094302D">
        <w:rPr>
          <w:sz w:val="16"/>
          <w:szCs w:val="16"/>
          <w:lang w:val="uk-UA"/>
        </w:rPr>
        <w:t>Хміль</w:t>
      </w:r>
      <w:r w:rsidR="005146AD" w:rsidRPr="0073581B">
        <w:rPr>
          <w:sz w:val="16"/>
          <w:szCs w:val="16"/>
          <w:lang w:val="uk-UA"/>
        </w:rPr>
        <w:t xml:space="preserve">ницький р-н, </w:t>
      </w:r>
      <w:r w:rsidR="0094302D" w:rsidRPr="0094302D">
        <w:rPr>
          <w:bCs/>
          <w:sz w:val="16"/>
          <w:szCs w:val="16"/>
          <w:lang w:val="uk-UA"/>
        </w:rPr>
        <w:t xml:space="preserve">с. </w:t>
      </w:r>
      <w:proofErr w:type="spellStart"/>
      <w:r w:rsidR="0094302D" w:rsidRPr="0094302D">
        <w:rPr>
          <w:bCs/>
          <w:sz w:val="16"/>
          <w:szCs w:val="16"/>
          <w:lang w:val="uk-UA"/>
        </w:rPr>
        <w:t>Сестринівка</w:t>
      </w:r>
      <w:proofErr w:type="spellEnd"/>
      <w:r w:rsidR="0094302D" w:rsidRPr="0094302D">
        <w:rPr>
          <w:bCs/>
          <w:sz w:val="16"/>
          <w:szCs w:val="16"/>
          <w:lang w:val="uk-UA"/>
        </w:rPr>
        <w:t>, вул. Привокзальна, 2</w:t>
      </w:r>
      <w:r w:rsidR="0094302D">
        <w:rPr>
          <w:sz w:val="16"/>
          <w:szCs w:val="16"/>
          <w:lang w:val="uk-UA"/>
        </w:rPr>
        <w:t>.</w:t>
      </w:r>
    </w:p>
    <w:p w:rsidR="003A0946" w:rsidRPr="0073581B" w:rsidRDefault="003A0946" w:rsidP="003A0946">
      <w:pPr>
        <w:pStyle w:val="a5"/>
        <w:numPr>
          <w:ilvl w:val="0"/>
          <w:numId w:val="3"/>
        </w:numPr>
        <w:ind w:left="284" w:hanging="284"/>
        <w:jc w:val="both"/>
        <w:rPr>
          <w:sz w:val="16"/>
          <w:szCs w:val="16"/>
          <w:lang w:val="uk-UA" w:eastAsia="uk-UA"/>
        </w:rPr>
      </w:pPr>
      <w:r w:rsidRPr="0073581B">
        <w:rPr>
          <w:b/>
          <w:bCs/>
          <w:iCs/>
          <w:sz w:val="16"/>
          <w:szCs w:val="16"/>
          <w:lang w:val="uk-UA" w:eastAsia="uk-UA"/>
        </w:rPr>
        <w:t>Мета отримання дозволу:</w:t>
      </w:r>
      <w:r w:rsidRPr="0073581B">
        <w:rPr>
          <w:sz w:val="16"/>
          <w:szCs w:val="16"/>
          <w:lang w:val="uk-UA" w:eastAsia="uk-UA"/>
        </w:rPr>
        <w:t xml:space="preserve">  </w:t>
      </w:r>
      <w:r w:rsidR="0094302D">
        <w:rPr>
          <w:sz w:val="16"/>
          <w:szCs w:val="16"/>
          <w:lang w:val="uk-UA" w:eastAsia="uk-UA"/>
        </w:rPr>
        <w:t>О</w:t>
      </w:r>
      <w:r w:rsidR="00375933" w:rsidRPr="0073581B">
        <w:rPr>
          <w:sz w:val="16"/>
          <w:szCs w:val="16"/>
          <w:lang w:val="uk-UA" w:eastAsia="uk-UA"/>
        </w:rPr>
        <w:t>тримання дозволів на викиди здійснюється на заміну діючим</w:t>
      </w:r>
      <w:r w:rsidR="0073581B">
        <w:rPr>
          <w:sz w:val="16"/>
          <w:szCs w:val="16"/>
          <w:lang w:val="uk-UA" w:eastAsia="uk-UA"/>
        </w:rPr>
        <w:t xml:space="preserve"> дозволам</w:t>
      </w:r>
      <w:r w:rsidR="00375933" w:rsidRPr="0073581B">
        <w:rPr>
          <w:sz w:val="16"/>
          <w:szCs w:val="16"/>
          <w:lang w:val="uk-UA" w:eastAsia="uk-UA"/>
        </w:rPr>
        <w:t xml:space="preserve"> у зв′язку із зміною </w:t>
      </w:r>
      <w:r w:rsidR="0094302D">
        <w:rPr>
          <w:sz w:val="16"/>
          <w:szCs w:val="16"/>
          <w:lang w:val="uk-UA" w:eastAsia="uk-UA"/>
        </w:rPr>
        <w:t>облад</w:t>
      </w:r>
      <w:r w:rsidR="0094302D" w:rsidRPr="0073581B">
        <w:rPr>
          <w:sz w:val="16"/>
          <w:szCs w:val="16"/>
          <w:lang w:val="uk-UA" w:eastAsia="uk-UA"/>
        </w:rPr>
        <w:t>н</w:t>
      </w:r>
      <w:r w:rsidR="0094302D">
        <w:rPr>
          <w:sz w:val="16"/>
          <w:szCs w:val="16"/>
          <w:lang w:val="uk-UA" w:eastAsia="uk-UA"/>
        </w:rPr>
        <w:t>а</w:t>
      </w:r>
      <w:r w:rsidR="0094302D" w:rsidRPr="0073581B">
        <w:rPr>
          <w:sz w:val="16"/>
          <w:szCs w:val="16"/>
          <w:lang w:val="uk-UA" w:eastAsia="uk-UA"/>
        </w:rPr>
        <w:t>нн</w:t>
      </w:r>
      <w:r w:rsidR="0094302D">
        <w:rPr>
          <w:sz w:val="16"/>
          <w:szCs w:val="16"/>
          <w:lang w:val="uk-UA" w:eastAsia="uk-UA"/>
        </w:rPr>
        <w:t>я, що призводить до змі</w:t>
      </w:r>
      <w:r w:rsidR="0094302D" w:rsidRPr="0073581B">
        <w:rPr>
          <w:sz w:val="16"/>
          <w:szCs w:val="16"/>
          <w:lang w:val="uk-UA" w:eastAsia="uk-UA"/>
        </w:rPr>
        <w:t>н</w:t>
      </w:r>
      <w:r w:rsidR="0094302D">
        <w:rPr>
          <w:sz w:val="16"/>
          <w:szCs w:val="16"/>
          <w:lang w:val="uk-UA" w:eastAsia="uk-UA"/>
        </w:rPr>
        <w:t>и кількіс</w:t>
      </w:r>
      <w:r w:rsidR="0094302D" w:rsidRPr="0073581B">
        <w:rPr>
          <w:sz w:val="16"/>
          <w:szCs w:val="16"/>
          <w:lang w:val="uk-UA" w:eastAsia="uk-UA"/>
        </w:rPr>
        <w:t>н</w:t>
      </w:r>
      <w:r w:rsidR="0094302D">
        <w:rPr>
          <w:sz w:val="16"/>
          <w:szCs w:val="16"/>
          <w:lang w:val="uk-UA" w:eastAsia="uk-UA"/>
        </w:rPr>
        <w:t>ого та якіс</w:t>
      </w:r>
      <w:r w:rsidR="0094302D" w:rsidRPr="0073581B">
        <w:rPr>
          <w:sz w:val="16"/>
          <w:szCs w:val="16"/>
          <w:lang w:val="uk-UA" w:eastAsia="uk-UA"/>
        </w:rPr>
        <w:t>н</w:t>
      </w:r>
      <w:r w:rsidR="0094302D">
        <w:rPr>
          <w:sz w:val="16"/>
          <w:szCs w:val="16"/>
          <w:lang w:val="uk-UA" w:eastAsia="uk-UA"/>
        </w:rPr>
        <w:t>ого складу викидів</w:t>
      </w:r>
      <w:r w:rsidRPr="0073581B">
        <w:rPr>
          <w:sz w:val="16"/>
          <w:szCs w:val="16"/>
          <w:lang w:val="uk-UA" w:eastAsia="uk-UA"/>
        </w:rPr>
        <w:t>.</w:t>
      </w:r>
    </w:p>
    <w:p w:rsidR="003A0946" w:rsidRPr="00843C5A" w:rsidRDefault="003A0946" w:rsidP="003A0946">
      <w:pPr>
        <w:pStyle w:val="a5"/>
        <w:numPr>
          <w:ilvl w:val="0"/>
          <w:numId w:val="3"/>
        </w:numPr>
        <w:ind w:left="284" w:hanging="284"/>
        <w:jc w:val="both"/>
        <w:rPr>
          <w:sz w:val="16"/>
          <w:szCs w:val="16"/>
          <w:lang w:val="uk-UA"/>
        </w:rPr>
      </w:pPr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  <w:lang w:val="uk-UA"/>
        </w:rPr>
        <w:t>Відомості про наявність висновку з оцінки впливу на довкілля (ОВД), в якому визначено допустимість провадження планованої діяльності, яка згідно з вимогами ЗУ «Про оцінку впливу на довкілля» підлягає оцінці впливу на довкілля</w:t>
      </w:r>
      <w:r w:rsidR="009D1E50"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  <w:lang w:val="uk-UA"/>
        </w:rPr>
        <w:t>:</w:t>
      </w:r>
      <w:r w:rsidR="009D1E50" w:rsidRPr="00843C5A">
        <w:rPr>
          <w:bCs/>
          <w:sz w:val="16"/>
          <w:szCs w:val="16"/>
          <w:lang w:val="uk-UA"/>
        </w:rPr>
        <w:t xml:space="preserve"> зазначені об’єкти не відноситься до </w:t>
      </w:r>
      <w:r w:rsidR="009D1E50" w:rsidRPr="00843C5A">
        <w:rPr>
          <w:sz w:val="16"/>
          <w:szCs w:val="16"/>
          <w:shd w:val="clear" w:color="auto" w:fill="FFFFFF"/>
          <w:lang w:val="uk-UA"/>
        </w:rPr>
        <w:t>об’єктів, які можуть мати значний вплив на довкілля, та не підпадають під оцінку впливу на довкілля.</w:t>
      </w:r>
      <w:r w:rsidRPr="00843C5A">
        <w:rPr>
          <w:sz w:val="16"/>
          <w:szCs w:val="16"/>
          <w:shd w:val="clear" w:color="auto" w:fill="FFFFFF"/>
          <w:lang w:val="uk-UA"/>
        </w:rPr>
        <w:t xml:space="preserve"> </w:t>
      </w:r>
    </w:p>
    <w:p w:rsidR="00A156C2" w:rsidRPr="00843C5A" w:rsidRDefault="00B66854" w:rsidP="00DD6C15">
      <w:pPr>
        <w:pStyle w:val="a5"/>
        <w:numPr>
          <w:ilvl w:val="0"/>
          <w:numId w:val="3"/>
        </w:numPr>
        <w:ind w:left="284" w:hanging="284"/>
        <w:jc w:val="both"/>
        <w:rPr>
          <w:b/>
          <w:bCs/>
          <w:color w:val="000000"/>
          <w:sz w:val="16"/>
          <w:szCs w:val="16"/>
          <w:shd w:val="clear" w:color="auto" w:fill="FFFFFF"/>
          <w:lang w:val="uk-UA"/>
        </w:rPr>
      </w:pPr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  <w:lang w:val="uk-UA"/>
        </w:rPr>
        <w:t xml:space="preserve">Загальний опис об'єкта (опис виробництв та технологічного устаткування): </w:t>
      </w:r>
      <w:r w:rsidR="00596D2C" w:rsidRPr="00843C5A">
        <w:rPr>
          <w:rFonts w:eastAsia="Calibri"/>
          <w:sz w:val="16"/>
          <w:szCs w:val="16"/>
          <w:lang w:val="uk-UA"/>
        </w:rPr>
        <w:t>О</w:t>
      </w:r>
      <w:r w:rsidRPr="00843C5A">
        <w:rPr>
          <w:rFonts w:eastAsia="Calibri"/>
          <w:sz w:val="16"/>
          <w:szCs w:val="16"/>
          <w:lang w:val="uk-UA"/>
        </w:rPr>
        <w:t xml:space="preserve">сновна діяльність підприємства пов’язана з </w:t>
      </w:r>
      <w:r w:rsidR="005B6B1A">
        <w:rPr>
          <w:rFonts w:eastAsia="Calibri"/>
          <w:sz w:val="16"/>
          <w:szCs w:val="16"/>
          <w:lang w:val="uk-UA"/>
        </w:rPr>
        <w:t xml:space="preserve">обслуговуванням пристроїв сигналізації, централізації та блокування </w:t>
      </w:r>
      <w:r w:rsidR="0022587E" w:rsidRPr="00843C5A">
        <w:rPr>
          <w:rFonts w:eastAsia="Calibri"/>
          <w:sz w:val="16"/>
          <w:szCs w:val="16"/>
          <w:lang w:val="uk-UA"/>
        </w:rPr>
        <w:t>залізничн</w:t>
      </w:r>
      <w:r w:rsidR="005B6B1A">
        <w:rPr>
          <w:rFonts w:eastAsia="Calibri"/>
          <w:sz w:val="16"/>
          <w:szCs w:val="16"/>
          <w:lang w:val="uk-UA"/>
        </w:rPr>
        <w:t>ого транспорту</w:t>
      </w:r>
      <w:r w:rsidRPr="00843C5A">
        <w:rPr>
          <w:rFonts w:eastAsia="Calibri"/>
          <w:sz w:val="16"/>
          <w:szCs w:val="16"/>
          <w:lang w:val="uk-UA"/>
        </w:rPr>
        <w:t>.</w:t>
      </w:r>
      <w:r w:rsidRPr="00843C5A">
        <w:rPr>
          <w:sz w:val="16"/>
          <w:szCs w:val="16"/>
          <w:lang w:val="uk-UA"/>
        </w:rPr>
        <w:t xml:space="preserve"> </w:t>
      </w:r>
      <w:r w:rsidR="00A156C2" w:rsidRPr="00843C5A">
        <w:rPr>
          <w:sz w:val="16"/>
          <w:szCs w:val="16"/>
          <w:lang w:val="uk-UA"/>
        </w:rPr>
        <w:t>На території</w:t>
      </w:r>
      <w:r w:rsidR="004C2A25">
        <w:rPr>
          <w:sz w:val="16"/>
          <w:szCs w:val="16"/>
          <w:lang w:val="uk-UA"/>
        </w:rPr>
        <w:t xml:space="preserve"> об</w:t>
      </w:r>
      <w:r w:rsidR="00164971">
        <w:rPr>
          <w:sz w:val="16"/>
          <w:szCs w:val="16"/>
          <w:lang w:val="uk-UA"/>
        </w:rPr>
        <w:t>’</w:t>
      </w:r>
      <w:r w:rsidR="004C2A25">
        <w:rPr>
          <w:sz w:val="16"/>
          <w:szCs w:val="16"/>
          <w:lang w:val="uk-UA"/>
        </w:rPr>
        <w:t>єктів</w:t>
      </w:r>
      <w:r w:rsidR="00A156C2" w:rsidRPr="00843C5A">
        <w:rPr>
          <w:sz w:val="16"/>
          <w:szCs w:val="16"/>
          <w:lang w:val="uk-UA"/>
        </w:rPr>
        <w:t xml:space="preserve"> виробничим підрозділом здійснюється надання зв’язку через власні мережі. </w:t>
      </w:r>
      <w:r w:rsidR="004C2A25" w:rsidRPr="00843C5A">
        <w:rPr>
          <w:sz w:val="16"/>
          <w:szCs w:val="16"/>
          <w:lang w:val="uk-UA"/>
        </w:rPr>
        <w:t>На</w:t>
      </w:r>
      <w:r w:rsidR="004C2A25" w:rsidRPr="0094302D">
        <w:rPr>
          <w:iCs/>
          <w:sz w:val="16"/>
          <w:szCs w:val="16"/>
          <w:lang w:val="uk-UA"/>
        </w:rPr>
        <w:t xml:space="preserve"> ШЧ-3 станції Козятин-1</w:t>
      </w:r>
      <w:r w:rsidR="004C2A25">
        <w:rPr>
          <w:iCs/>
          <w:sz w:val="16"/>
          <w:szCs w:val="16"/>
          <w:lang w:val="uk-UA"/>
        </w:rPr>
        <w:t xml:space="preserve"> з</w:t>
      </w:r>
      <w:r w:rsidR="00A156C2" w:rsidRPr="00843C5A">
        <w:rPr>
          <w:sz w:val="16"/>
          <w:szCs w:val="16"/>
          <w:lang w:val="uk-UA"/>
        </w:rPr>
        <w:t>абруднюючі речовини надходять в атмосферне повітря від</w:t>
      </w:r>
      <w:r w:rsidR="004C2A25">
        <w:rPr>
          <w:sz w:val="16"/>
          <w:szCs w:val="16"/>
          <w:lang w:val="uk-UA"/>
        </w:rPr>
        <w:t xml:space="preserve"> металооброб</w:t>
      </w:r>
      <w:r w:rsidR="004C2A25" w:rsidRPr="00843C5A">
        <w:rPr>
          <w:sz w:val="16"/>
          <w:szCs w:val="16"/>
          <w:lang w:val="uk-UA"/>
        </w:rPr>
        <w:t>н</w:t>
      </w:r>
      <w:r w:rsidR="004C2A25">
        <w:rPr>
          <w:sz w:val="16"/>
          <w:szCs w:val="16"/>
          <w:lang w:val="uk-UA"/>
        </w:rPr>
        <w:t>ого, деревооброб</w:t>
      </w:r>
      <w:r w:rsidR="004C2A25" w:rsidRPr="00843C5A">
        <w:rPr>
          <w:sz w:val="16"/>
          <w:szCs w:val="16"/>
          <w:lang w:val="uk-UA"/>
        </w:rPr>
        <w:t>н</w:t>
      </w:r>
      <w:r w:rsidR="004C2A25">
        <w:rPr>
          <w:sz w:val="16"/>
          <w:szCs w:val="16"/>
          <w:lang w:val="uk-UA"/>
        </w:rPr>
        <w:t>ого, зварюваль</w:t>
      </w:r>
      <w:r w:rsidR="004C2A25" w:rsidRPr="00843C5A">
        <w:rPr>
          <w:sz w:val="16"/>
          <w:szCs w:val="16"/>
          <w:lang w:val="uk-UA"/>
        </w:rPr>
        <w:t>н</w:t>
      </w:r>
      <w:r w:rsidR="004C2A25">
        <w:rPr>
          <w:sz w:val="16"/>
          <w:szCs w:val="16"/>
          <w:lang w:val="uk-UA"/>
        </w:rPr>
        <w:t>ого, паяль</w:t>
      </w:r>
      <w:r w:rsidR="004C2A25" w:rsidRPr="00843C5A">
        <w:rPr>
          <w:sz w:val="16"/>
          <w:szCs w:val="16"/>
          <w:lang w:val="uk-UA"/>
        </w:rPr>
        <w:t>н</w:t>
      </w:r>
      <w:r w:rsidR="004C2A25">
        <w:rPr>
          <w:sz w:val="16"/>
          <w:szCs w:val="16"/>
          <w:lang w:val="uk-UA"/>
        </w:rPr>
        <w:t>ого облад</w:t>
      </w:r>
      <w:r w:rsidR="004C2A25" w:rsidRPr="00843C5A">
        <w:rPr>
          <w:sz w:val="16"/>
          <w:szCs w:val="16"/>
          <w:lang w:val="uk-UA"/>
        </w:rPr>
        <w:t>н</w:t>
      </w:r>
      <w:r w:rsidR="004C2A25">
        <w:rPr>
          <w:sz w:val="16"/>
          <w:szCs w:val="16"/>
          <w:lang w:val="uk-UA"/>
        </w:rPr>
        <w:t>а</w:t>
      </w:r>
      <w:r w:rsidR="004C2A25" w:rsidRPr="00843C5A">
        <w:rPr>
          <w:sz w:val="16"/>
          <w:szCs w:val="16"/>
          <w:lang w:val="uk-UA"/>
        </w:rPr>
        <w:t>нн</w:t>
      </w:r>
      <w:r w:rsidR="004C2A25">
        <w:rPr>
          <w:sz w:val="16"/>
          <w:szCs w:val="16"/>
          <w:lang w:val="uk-UA"/>
        </w:rPr>
        <w:t>я, куз</w:t>
      </w:r>
      <w:r w:rsidR="004C2A25" w:rsidRPr="00843C5A">
        <w:rPr>
          <w:sz w:val="16"/>
          <w:szCs w:val="16"/>
          <w:lang w:val="uk-UA"/>
        </w:rPr>
        <w:t>н</w:t>
      </w:r>
      <w:r w:rsidR="004C2A25">
        <w:rPr>
          <w:sz w:val="16"/>
          <w:szCs w:val="16"/>
          <w:lang w:val="uk-UA"/>
        </w:rPr>
        <w:t>і (гор</w:t>
      </w:r>
      <w:r w:rsidR="004C2A25" w:rsidRPr="00843C5A">
        <w:rPr>
          <w:sz w:val="16"/>
          <w:szCs w:val="16"/>
          <w:lang w:val="uk-UA"/>
        </w:rPr>
        <w:t>н</w:t>
      </w:r>
      <w:r w:rsidR="004C2A25">
        <w:rPr>
          <w:sz w:val="16"/>
          <w:szCs w:val="16"/>
          <w:lang w:val="uk-UA"/>
        </w:rPr>
        <w:t xml:space="preserve">о), побутової печі </w:t>
      </w:r>
      <w:r w:rsidR="004C2A25" w:rsidRPr="00843C5A">
        <w:rPr>
          <w:sz w:val="16"/>
          <w:szCs w:val="16"/>
          <w:lang w:val="uk-UA"/>
        </w:rPr>
        <w:t>н</w:t>
      </w:r>
      <w:r w:rsidR="004C2A25">
        <w:rPr>
          <w:sz w:val="16"/>
          <w:szCs w:val="16"/>
          <w:lang w:val="uk-UA"/>
        </w:rPr>
        <w:t>а дровах, складу ПММ,</w:t>
      </w:r>
      <w:r w:rsidR="00A156C2" w:rsidRPr="00843C5A">
        <w:rPr>
          <w:sz w:val="16"/>
          <w:szCs w:val="16"/>
          <w:lang w:val="uk-UA"/>
        </w:rPr>
        <w:t xml:space="preserve"> дизельних</w:t>
      </w:r>
      <w:r w:rsidR="00C50DA5" w:rsidRPr="00843C5A">
        <w:rPr>
          <w:sz w:val="16"/>
          <w:szCs w:val="16"/>
          <w:lang w:val="uk-UA"/>
        </w:rPr>
        <w:t xml:space="preserve"> та бензинових</w:t>
      </w:r>
      <w:r w:rsidR="004C2A25">
        <w:rPr>
          <w:sz w:val="16"/>
          <w:szCs w:val="16"/>
          <w:lang w:val="uk-UA"/>
        </w:rPr>
        <w:t xml:space="preserve"> генераторів</w:t>
      </w:r>
      <w:r w:rsidR="00A156C2" w:rsidRPr="00843C5A">
        <w:rPr>
          <w:sz w:val="16"/>
          <w:szCs w:val="16"/>
          <w:lang w:val="uk-UA"/>
        </w:rPr>
        <w:t>.</w:t>
      </w:r>
      <w:r w:rsidR="004C2A25">
        <w:rPr>
          <w:sz w:val="16"/>
          <w:szCs w:val="16"/>
          <w:lang w:val="uk-UA"/>
        </w:rPr>
        <w:t xml:space="preserve"> </w:t>
      </w:r>
      <w:r w:rsidR="004C2A25" w:rsidRPr="00843C5A">
        <w:rPr>
          <w:sz w:val="16"/>
          <w:szCs w:val="16"/>
          <w:lang w:val="uk-UA"/>
        </w:rPr>
        <w:t>На</w:t>
      </w:r>
      <w:r w:rsidR="004C2A25" w:rsidRPr="0094302D">
        <w:rPr>
          <w:iCs/>
          <w:sz w:val="16"/>
          <w:szCs w:val="16"/>
          <w:lang w:val="uk-UA"/>
        </w:rPr>
        <w:t xml:space="preserve"> станції </w:t>
      </w:r>
      <w:proofErr w:type="spellStart"/>
      <w:r w:rsidR="004C2A25">
        <w:rPr>
          <w:iCs/>
          <w:sz w:val="16"/>
          <w:szCs w:val="16"/>
          <w:lang w:val="uk-UA"/>
        </w:rPr>
        <w:t>Сестри</w:t>
      </w:r>
      <w:r w:rsidR="004C2A25" w:rsidRPr="0094302D">
        <w:rPr>
          <w:iCs/>
          <w:sz w:val="16"/>
          <w:szCs w:val="16"/>
          <w:lang w:val="uk-UA"/>
        </w:rPr>
        <w:t>н</w:t>
      </w:r>
      <w:r w:rsidR="004C2A25">
        <w:rPr>
          <w:iCs/>
          <w:sz w:val="16"/>
          <w:szCs w:val="16"/>
          <w:lang w:val="uk-UA"/>
        </w:rPr>
        <w:t>івка</w:t>
      </w:r>
      <w:proofErr w:type="spellEnd"/>
      <w:r w:rsidR="004C2A25">
        <w:rPr>
          <w:iCs/>
          <w:sz w:val="16"/>
          <w:szCs w:val="16"/>
          <w:lang w:val="uk-UA"/>
        </w:rPr>
        <w:t xml:space="preserve"> з</w:t>
      </w:r>
      <w:r w:rsidR="004C2A25" w:rsidRPr="00843C5A">
        <w:rPr>
          <w:sz w:val="16"/>
          <w:szCs w:val="16"/>
          <w:lang w:val="uk-UA"/>
        </w:rPr>
        <w:t>абруднюючі речовини надходять в атмосферне повітря від</w:t>
      </w:r>
      <w:r w:rsidR="004C2A25">
        <w:rPr>
          <w:sz w:val="16"/>
          <w:szCs w:val="16"/>
          <w:lang w:val="uk-UA"/>
        </w:rPr>
        <w:t xml:space="preserve"> </w:t>
      </w:r>
      <w:r w:rsidR="004C2A25" w:rsidRPr="00843C5A">
        <w:rPr>
          <w:sz w:val="16"/>
          <w:szCs w:val="16"/>
          <w:lang w:val="uk-UA"/>
        </w:rPr>
        <w:t>дизельн</w:t>
      </w:r>
      <w:r w:rsidR="004C2A25">
        <w:rPr>
          <w:sz w:val="16"/>
          <w:szCs w:val="16"/>
          <w:lang w:val="uk-UA"/>
        </w:rPr>
        <w:t>ого</w:t>
      </w:r>
      <w:r w:rsidR="004C2A25" w:rsidRPr="00843C5A">
        <w:rPr>
          <w:sz w:val="16"/>
          <w:szCs w:val="16"/>
          <w:lang w:val="uk-UA"/>
        </w:rPr>
        <w:t xml:space="preserve"> </w:t>
      </w:r>
      <w:r w:rsidR="004C2A25">
        <w:rPr>
          <w:sz w:val="16"/>
          <w:szCs w:val="16"/>
          <w:lang w:val="uk-UA"/>
        </w:rPr>
        <w:t>генератора, акумулятор</w:t>
      </w:r>
      <w:r w:rsidR="004C2A25" w:rsidRPr="00843C5A">
        <w:rPr>
          <w:sz w:val="16"/>
          <w:szCs w:val="16"/>
          <w:lang w:val="uk-UA"/>
        </w:rPr>
        <w:t>н</w:t>
      </w:r>
      <w:r w:rsidR="004C2A25">
        <w:rPr>
          <w:sz w:val="16"/>
          <w:szCs w:val="16"/>
          <w:lang w:val="uk-UA"/>
        </w:rPr>
        <w:t>ої діль</w:t>
      </w:r>
      <w:r w:rsidR="004C2A25" w:rsidRPr="00843C5A">
        <w:rPr>
          <w:sz w:val="16"/>
          <w:szCs w:val="16"/>
          <w:lang w:val="uk-UA"/>
        </w:rPr>
        <w:t>н</w:t>
      </w:r>
      <w:r w:rsidR="004C2A25">
        <w:rPr>
          <w:sz w:val="16"/>
          <w:szCs w:val="16"/>
          <w:lang w:val="uk-UA"/>
        </w:rPr>
        <w:t>иці, складу палива.</w:t>
      </w:r>
    </w:p>
    <w:p w:rsidR="00DD6C15" w:rsidRPr="00843C5A" w:rsidRDefault="009D1E50" w:rsidP="00DD6C15">
      <w:pPr>
        <w:pStyle w:val="a5"/>
        <w:numPr>
          <w:ilvl w:val="0"/>
          <w:numId w:val="3"/>
        </w:numPr>
        <w:ind w:left="284" w:hanging="284"/>
        <w:jc w:val="both"/>
        <w:rPr>
          <w:rStyle w:val="a3"/>
          <w:b/>
          <w:bCs/>
          <w:i w:val="0"/>
          <w:iCs w:val="0"/>
          <w:color w:val="000000"/>
          <w:sz w:val="16"/>
          <w:szCs w:val="16"/>
          <w:shd w:val="clear" w:color="auto" w:fill="FFFFFF"/>
          <w:lang w:val="uk-UA"/>
        </w:rPr>
      </w:pPr>
      <w:r w:rsidRPr="00843C5A">
        <w:rPr>
          <w:sz w:val="16"/>
          <w:szCs w:val="16"/>
          <w:lang w:val="uk-UA"/>
        </w:rPr>
        <w:t xml:space="preserve"> </w:t>
      </w:r>
      <w:r w:rsidR="00B66854"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  <w:lang w:val="uk-UA"/>
        </w:rPr>
        <w:t xml:space="preserve">Відомості щодо видів та обсягів викидів: </w:t>
      </w:r>
    </w:p>
    <w:p w:rsidR="00C50DA5" w:rsidRPr="002A0190" w:rsidRDefault="00C50DA5" w:rsidP="00C50DA5">
      <w:pPr>
        <w:pStyle w:val="a5"/>
        <w:ind w:firstLine="720"/>
        <w:jc w:val="both"/>
        <w:rPr>
          <w:sz w:val="16"/>
          <w:szCs w:val="16"/>
          <w:lang w:val="uk-UA"/>
        </w:rPr>
      </w:pPr>
      <w:r w:rsidRPr="002A0190">
        <w:rPr>
          <w:sz w:val="16"/>
          <w:szCs w:val="16"/>
          <w:lang w:val="uk-UA"/>
        </w:rPr>
        <w:t xml:space="preserve">1) </w:t>
      </w:r>
      <w:r w:rsidR="004C2A25" w:rsidRPr="002A0190">
        <w:rPr>
          <w:iCs/>
          <w:sz w:val="16"/>
          <w:szCs w:val="16"/>
          <w:lang w:val="uk-UA"/>
        </w:rPr>
        <w:t>ШЧ-3 станції Козятин-1</w:t>
      </w:r>
      <w:r w:rsidR="004C2A25" w:rsidRPr="002A0190">
        <w:rPr>
          <w:sz w:val="16"/>
          <w:szCs w:val="16"/>
          <w:lang w:val="uk-UA"/>
        </w:rPr>
        <w:t xml:space="preserve"> </w:t>
      </w:r>
      <w:r w:rsidRPr="002A0190">
        <w:rPr>
          <w:sz w:val="16"/>
          <w:szCs w:val="16"/>
          <w:lang w:val="uk-UA"/>
        </w:rPr>
        <w:t xml:space="preserve">- в атмосферне  повітря здійснюються викиди: </w:t>
      </w:r>
      <w:r w:rsidR="004C2A25" w:rsidRPr="002A0190">
        <w:rPr>
          <w:sz w:val="16"/>
          <w:szCs w:val="16"/>
          <w:lang w:val="uk-UA"/>
        </w:rPr>
        <w:t xml:space="preserve">Арсен та його сполуки (у перерахунку на арсен) – 0,000002 т/рік, </w:t>
      </w:r>
      <w:r w:rsidR="004C2A25" w:rsidRPr="002A0190">
        <w:rPr>
          <w:sz w:val="16"/>
          <w:szCs w:val="16"/>
          <w:shd w:val="clear" w:color="auto" w:fill="FFFFFF"/>
          <w:lang w:val="uk-UA"/>
        </w:rPr>
        <w:t xml:space="preserve">Залізо та його сполуки (у перерахунку на залізо) – 0,00107 т/рік, Мідь та її сполуки (у перерахунку на мідь) – 0,000002 т/рік, Нікель та його сполуки (у перерахунку на нікель) – 0,000002 т/рік, Ртуть та її сполуки (у перерахунку на ртуть) – 0,00000004 т/рік, Свинець та його сполуки (у перерахунку на свинець) – 0,000052 т/рік, Хром та його сполуки (у перерахунку на триоксид хрому) – 0,0000072 т/рік, Цинк та його сполуки (у перерахунку на цинк) – 0,000003 т/рік, Манган та його сполуки (у перерахунку на діоксид мангану) – 0,000105 т/рік, </w:t>
      </w:r>
      <w:r w:rsidRPr="002A0190">
        <w:rPr>
          <w:sz w:val="16"/>
          <w:szCs w:val="16"/>
          <w:lang w:val="uk-UA"/>
        </w:rPr>
        <w:t>речовин у вигляді суспендованих твердих частинок недиференційованих за складом – 0,</w:t>
      </w:r>
      <w:r w:rsidR="004C2A25" w:rsidRPr="002A0190">
        <w:rPr>
          <w:sz w:val="16"/>
          <w:szCs w:val="16"/>
          <w:lang w:val="uk-UA"/>
        </w:rPr>
        <w:t>15407</w:t>
      </w:r>
      <w:r w:rsidRPr="002A0190">
        <w:rPr>
          <w:sz w:val="16"/>
          <w:szCs w:val="16"/>
          <w:lang w:val="uk-UA"/>
        </w:rPr>
        <w:t xml:space="preserve"> т/рік, оксиди азоту (у перерахунку на діоксид азоту [NO NO</w:t>
      </w:r>
      <w:r w:rsidRPr="002A0190">
        <w:rPr>
          <w:sz w:val="16"/>
          <w:szCs w:val="16"/>
          <w:vertAlign w:val="subscript"/>
          <w:lang w:val="uk-UA"/>
        </w:rPr>
        <w:t>2</w:t>
      </w:r>
      <w:r w:rsidRPr="002A0190">
        <w:rPr>
          <w:sz w:val="16"/>
          <w:szCs w:val="16"/>
          <w:lang w:val="uk-UA"/>
        </w:rPr>
        <w:t>]) – 0,0</w:t>
      </w:r>
      <w:r w:rsidR="004C2A25" w:rsidRPr="002A0190">
        <w:rPr>
          <w:sz w:val="16"/>
          <w:szCs w:val="16"/>
          <w:lang w:val="uk-UA"/>
        </w:rPr>
        <w:t>09207</w:t>
      </w:r>
      <w:r w:rsidRPr="002A0190">
        <w:rPr>
          <w:sz w:val="16"/>
          <w:szCs w:val="16"/>
          <w:lang w:val="uk-UA"/>
        </w:rPr>
        <w:t xml:space="preserve"> т/рік,  азоту (1) оксид [N</w:t>
      </w:r>
      <w:r w:rsidRPr="002A0190">
        <w:rPr>
          <w:sz w:val="16"/>
          <w:szCs w:val="16"/>
          <w:vertAlign w:val="subscript"/>
          <w:lang w:val="uk-UA"/>
        </w:rPr>
        <w:t>2</w:t>
      </w:r>
      <w:r w:rsidRPr="002A0190">
        <w:rPr>
          <w:sz w:val="16"/>
          <w:szCs w:val="16"/>
          <w:lang w:val="uk-UA"/>
        </w:rPr>
        <w:t>О] — 0,000</w:t>
      </w:r>
      <w:r w:rsidR="004C2A25" w:rsidRPr="002A0190">
        <w:rPr>
          <w:sz w:val="16"/>
          <w:szCs w:val="16"/>
          <w:lang w:val="uk-UA"/>
        </w:rPr>
        <w:t>068</w:t>
      </w:r>
      <w:r w:rsidRPr="002A0190">
        <w:rPr>
          <w:sz w:val="16"/>
          <w:szCs w:val="16"/>
          <w:lang w:val="uk-UA"/>
        </w:rPr>
        <w:t xml:space="preserve"> т/рік, аміаку – 0,0000</w:t>
      </w:r>
      <w:r w:rsidR="004C2A25" w:rsidRPr="002A0190">
        <w:rPr>
          <w:sz w:val="16"/>
          <w:szCs w:val="16"/>
          <w:lang w:val="uk-UA"/>
        </w:rPr>
        <w:t>035</w:t>
      </w:r>
      <w:r w:rsidRPr="002A0190">
        <w:rPr>
          <w:sz w:val="16"/>
          <w:szCs w:val="16"/>
          <w:lang w:val="uk-UA"/>
        </w:rPr>
        <w:t xml:space="preserve"> т/рік, сірки діоксид – 0,0</w:t>
      </w:r>
      <w:r w:rsidR="004C2A25" w:rsidRPr="002A0190">
        <w:rPr>
          <w:sz w:val="16"/>
          <w:szCs w:val="16"/>
          <w:lang w:val="uk-UA"/>
        </w:rPr>
        <w:t>150068</w:t>
      </w:r>
      <w:r w:rsidRPr="002A0190">
        <w:rPr>
          <w:sz w:val="16"/>
          <w:szCs w:val="16"/>
          <w:lang w:val="uk-UA"/>
        </w:rPr>
        <w:t xml:space="preserve"> т/рік, оксид вуглецю – 0,</w:t>
      </w:r>
      <w:r w:rsidR="004C2A25" w:rsidRPr="002A0190">
        <w:rPr>
          <w:sz w:val="16"/>
          <w:szCs w:val="16"/>
          <w:lang w:val="uk-UA"/>
        </w:rPr>
        <w:t>44953</w:t>
      </w:r>
      <w:r w:rsidRPr="002A0190">
        <w:rPr>
          <w:sz w:val="16"/>
          <w:szCs w:val="16"/>
          <w:lang w:val="uk-UA"/>
        </w:rPr>
        <w:t xml:space="preserve"> т/рік, вуглецю діоксид – </w:t>
      </w:r>
      <w:r w:rsidR="004C2A25" w:rsidRPr="002A0190">
        <w:rPr>
          <w:sz w:val="16"/>
          <w:szCs w:val="16"/>
          <w:lang w:val="uk-UA"/>
        </w:rPr>
        <w:t>2,741</w:t>
      </w:r>
      <w:r w:rsidRPr="002A0190">
        <w:rPr>
          <w:sz w:val="16"/>
          <w:szCs w:val="16"/>
          <w:lang w:val="uk-UA"/>
        </w:rPr>
        <w:t xml:space="preserve">  т/рік, неметанові леткі органічні сполуки (НМЛОС) – 0,0</w:t>
      </w:r>
      <w:r w:rsidR="004C2A25" w:rsidRPr="002A0190">
        <w:rPr>
          <w:sz w:val="16"/>
          <w:szCs w:val="16"/>
          <w:lang w:val="uk-UA"/>
        </w:rPr>
        <w:t>11504</w:t>
      </w:r>
      <w:r w:rsidRPr="002A0190">
        <w:rPr>
          <w:sz w:val="16"/>
          <w:szCs w:val="16"/>
          <w:lang w:val="uk-UA"/>
        </w:rPr>
        <w:t xml:space="preserve"> т/рік, метану - 0,000</w:t>
      </w:r>
      <w:r w:rsidR="004C2A25" w:rsidRPr="002A0190">
        <w:rPr>
          <w:sz w:val="16"/>
          <w:szCs w:val="16"/>
          <w:lang w:val="uk-UA"/>
        </w:rPr>
        <w:t>387</w:t>
      </w:r>
      <w:r w:rsidRPr="002A0190">
        <w:rPr>
          <w:sz w:val="16"/>
          <w:szCs w:val="16"/>
          <w:lang w:val="uk-UA"/>
        </w:rPr>
        <w:t xml:space="preserve"> т/рік, </w:t>
      </w:r>
      <w:proofErr w:type="spellStart"/>
      <w:r w:rsidRPr="002A0190">
        <w:rPr>
          <w:sz w:val="16"/>
          <w:szCs w:val="16"/>
          <w:lang w:val="uk-UA"/>
        </w:rPr>
        <w:t>бенз</w:t>
      </w:r>
      <w:proofErr w:type="spellEnd"/>
      <w:r w:rsidRPr="002A0190">
        <w:rPr>
          <w:sz w:val="16"/>
          <w:szCs w:val="16"/>
          <w:lang w:val="uk-UA"/>
        </w:rPr>
        <w:t>(а)</w:t>
      </w:r>
      <w:proofErr w:type="spellStart"/>
      <w:r w:rsidRPr="002A0190">
        <w:rPr>
          <w:sz w:val="16"/>
          <w:szCs w:val="16"/>
          <w:lang w:val="uk-UA"/>
        </w:rPr>
        <w:t>пірену</w:t>
      </w:r>
      <w:proofErr w:type="spellEnd"/>
      <w:r w:rsidRPr="002A0190">
        <w:rPr>
          <w:sz w:val="16"/>
          <w:szCs w:val="16"/>
          <w:lang w:val="uk-UA"/>
        </w:rPr>
        <w:t xml:space="preserve"> – 0,0000000</w:t>
      </w:r>
      <w:r w:rsidR="004C2A25" w:rsidRPr="002A0190">
        <w:rPr>
          <w:sz w:val="16"/>
          <w:szCs w:val="16"/>
          <w:lang w:val="uk-UA"/>
        </w:rPr>
        <w:t>063</w:t>
      </w:r>
      <w:r w:rsidRPr="002A0190">
        <w:rPr>
          <w:sz w:val="16"/>
          <w:szCs w:val="16"/>
          <w:lang w:val="uk-UA"/>
        </w:rPr>
        <w:t xml:space="preserve"> т/рік. </w:t>
      </w:r>
    </w:p>
    <w:p w:rsidR="00C50DA5" w:rsidRPr="00843C5A" w:rsidRDefault="00C50DA5" w:rsidP="00C50DA5">
      <w:pPr>
        <w:pStyle w:val="a5"/>
        <w:ind w:firstLine="720"/>
        <w:jc w:val="both"/>
        <w:rPr>
          <w:sz w:val="16"/>
          <w:szCs w:val="16"/>
          <w:lang w:val="uk-UA"/>
        </w:rPr>
      </w:pPr>
      <w:r w:rsidRPr="002A0190">
        <w:rPr>
          <w:sz w:val="16"/>
          <w:szCs w:val="16"/>
          <w:lang w:val="uk-UA"/>
        </w:rPr>
        <w:t xml:space="preserve">2) </w:t>
      </w:r>
      <w:r w:rsidR="004C2A25" w:rsidRPr="002A0190">
        <w:rPr>
          <w:sz w:val="16"/>
          <w:szCs w:val="16"/>
          <w:lang w:val="uk-UA"/>
        </w:rPr>
        <w:t xml:space="preserve">ст. </w:t>
      </w:r>
      <w:proofErr w:type="spellStart"/>
      <w:r w:rsidR="004C2A25" w:rsidRPr="002A0190">
        <w:rPr>
          <w:sz w:val="16"/>
          <w:szCs w:val="16"/>
          <w:lang w:val="uk-UA"/>
        </w:rPr>
        <w:t>Сестри</w:t>
      </w:r>
      <w:r w:rsidR="004C2A25" w:rsidRPr="002A0190">
        <w:rPr>
          <w:iCs/>
          <w:sz w:val="16"/>
          <w:szCs w:val="16"/>
          <w:lang w:val="uk-UA"/>
        </w:rPr>
        <w:t>нівка</w:t>
      </w:r>
      <w:proofErr w:type="spellEnd"/>
      <w:r w:rsidR="004C2A25" w:rsidRPr="002A0190">
        <w:rPr>
          <w:sz w:val="16"/>
          <w:szCs w:val="16"/>
          <w:lang w:val="uk-UA"/>
        </w:rPr>
        <w:t xml:space="preserve"> </w:t>
      </w:r>
      <w:r w:rsidR="00B91B0F" w:rsidRPr="002A0190">
        <w:rPr>
          <w:sz w:val="16"/>
          <w:szCs w:val="16"/>
          <w:lang w:val="uk-UA"/>
        </w:rPr>
        <w:t>- в атмосферне  повітря здійснюються викиди: речовин у вигляді суспендованих твердих частинок недиференційованих за складом – 0,</w:t>
      </w:r>
      <w:r w:rsidR="004C2A25" w:rsidRPr="002A0190">
        <w:rPr>
          <w:sz w:val="16"/>
          <w:szCs w:val="16"/>
          <w:lang w:val="uk-UA"/>
        </w:rPr>
        <w:t>0</w:t>
      </w:r>
      <w:r w:rsidR="00B91B0F" w:rsidRPr="002A0190">
        <w:rPr>
          <w:sz w:val="16"/>
          <w:szCs w:val="16"/>
          <w:lang w:val="uk-UA"/>
        </w:rPr>
        <w:t>01 т/рік, оксиди азоту (у перерахунку на діоксид азоту [NO NO</w:t>
      </w:r>
      <w:r w:rsidR="00B91B0F" w:rsidRPr="002A0190">
        <w:rPr>
          <w:sz w:val="16"/>
          <w:szCs w:val="16"/>
          <w:vertAlign w:val="subscript"/>
          <w:lang w:val="uk-UA"/>
        </w:rPr>
        <w:t>2</w:t>
      </w:r>
      <w:r w:rsidR="00B91B0F" w:rsidRPr="002A0190">
        <w:rPr>
          <w:sz w:val="16"/>
          <w:szCs w:val="16"/>
          <w:lang w:val="uk-UA"/>
        </w:rPr>
        <w:t>]) – 0,0</w:t>
      </w:r>
      <w:r w:rsidR="004C2A25" w:rsidRPr="002A0190">
        <w:rPr>
          <w:sz w:val="16"/>
          <w:szCs w:val="16"/>
          <w:lang w:val="uk-UA"/>
        </w:rPr>
        <w:t>09</w:t>
      </w:r>
      <w:r w:rsidR="00B91B0F" w:rsidRPr="002A0190">
        <w:rPr>
          <w:sz w:val="16"/>
          <w:szCs w:val="16"/>
          <w:lang w:val="uk-UA"/>
        </w:rPr>
        <w:t xml:space="preserve"> т/рік,  азоту (1) оксид [N</w:t>
      </w:r>
      <w:r w:rsidR="00B91B0F" w:rsidRPr="002A0190">
        <w:rPr>
          <w:sz w:val="16"/>
          <w:szCs w:val="16"/>
          <w:vertAlign w:val="subscript"/>
          <w:lang w:val="uk-UA"/>
        </w:rPr>
        <w:t>2</w:t>
      </w:r>
      <w:r w:rsidR="00B91B0F" w:rsidRPr="002A0190">
        <w:rPr>
          <w:sz w:val="16"/>
          <w:szCs w:val="16"/>
          <w:lang w:val="uk-UA"/>
        </w:rPr>
        <w:t>О] — 0,000</w:t>
      </w:r>
      <w:r w:rsidR="004C2A25" w:rsidRPr="002A0190">
        <w:rPr>
          <w:sz w:val="16"/>
          <w:szCs w:val="16"/>
          <w:lang w:val="uk-UA"/>
        </w:rPr>
        <w:t>04</w:t>
      </w:r>
      <w:r w:rsidR="00B91B0F" w:rsidRPr="002A0190">
        <w:rPr>
          <w:sz w:val="16"/>
          <w:szCs w:val="16"/>
          <w:lang w:val="uk-UA"/>
        </w:rPr>
        <w:t xml:space="preserve"> т/рік, аміаку – 0,0000</w:t>
      </w:r>
      <w:r w:rsidR="004C2A25" w:rsidRPr="002A0190">
        <w:rPr>
          <w:sz w:val="16"/>
          <w:szCs w:val="16"/>
          <w:lang w:val="uk-UA"/>
        </w:rPr>
        <w:t xml:space="preserve">02 </w:t>
      </w:r>
      <w:r w:rsidR="00B91B0F" w:rsidRPr="002A0190">
        <w:rPr>
          <w:sz w:val="16"/>
          <w:szCs w:val="16"/>
          <w:lang w:val="uk-UA"/>
        </w:rPr>
        <w:t>т/рік, сірки діоксид – 0,0000</w:t>
      </w:r>
      <w:r w:rsidR="004C2A25" w:rsidRPr="002A0190">
        <w:rPr>
          <w:sz w:val="16"/>
          <w:szCs w:val="16"/>
          <w:lang w:val="uk-UA"/>
        </w:rPr>
        <w:t>02</w:t>
      </w:r>
      <w:r w:rsidR="00B91B0F" w:rsidRPr="002A0190">
        <w:rPr>
          <w:sz w:val="16"/>
          <w:szCs w:val="16"/>
          <w:lang w:val="uk-UA"/>
        </w:rPr>
        <w:t xml:space="preserve"> т/рік, </w:t>
      </w:r>
      <w:r w:rsidR="002A0190" w:rsidRPr="002A0190">
        <w:rPr>
          <w:sz w:val="16"/>
          <w:szCs w:val="16"/>
          <w:lang w:val="uk-UA"/>
        </w:rPr>
        <w:t xml:space="preserve">Сульфатна кислота (H2SO4) [сірчана кислота] – 0,0000003 т/рік, </w:t>
      </w:r>
      <w:r w:rsidR="00B91B0F" w:rsidRPr="002A0190">
        <w:rPr>
          <w:sz w:val="16"/>
          <w:szCs w:val="16"/>
          <w:lang w:val="uk-UA"/>
        </w:rPr>
        <w:t>оксид вуглецю – 0,0</w:t>
      </w:r>
      <w:r w:rsidR="002A0190" w:rsidRPr="002A0190">
        <w:rPr>
          <w:sz w:val="16"/>
          <w:szCs w:val="16"/>
          <w:lang w:val="uk-UA"/>
        </w:rPr>
        <w:t>03 т/рік, вуглецю діоксид – 0,88</w:t>
      </w:r>
      <w:r w:rsidR="00B91B0F" w:rsidRPr="002A0190">
        <w:rPr>
          <w:sz w:val="16"/>
          <w:szCs w:val="16"/>
          <w:lang w:val="uk-UA"/>
        </w:rPr>
        <w:t>5  т/рік, неметанові леткі органічні сполуки (НМЛОС) – 0,00</w:t>
      </w:r>
      <w:r w:rsidR="002A0190" w:rsidRPr="002A0190">
        <w:rPr>
          <w:sz w:val="16"/>
          <w:szCs w:val="16"/>
          <w:lang w:val="uk-UA"/>
        </w:rPr>
        <w:t>09004</w:t>
      </w:r>
      <w:r w:rsidR="00B91B0F" w:rsidRPr="002A0190">
        <w:rPr>
          <w:sz w:val="16"/>
          <w:szCs w:val="16"/>
          <w:lang w:val="uk-UA"/>
        </w:rPr>
        <w:t xml:space="preserve"> т/рік, метану - 0,00</w:t>
      </w:r>
      <w:r w:rsidR="002A0190" w:rsidRPr="002A0190">
        <w:rPr>
          <w:sz w:val="16"/>
          <w:szCs w:val="16"/>
          <w:lang w:val="uk-UA"/>
        </w:rPr>
        <w:t>0</w:t>
      </w:r>
      <w:r w:rsidR="00B91B0F" w:rsidRPr="002A0190">
        <w:rPr>
          <w:sz w:val="16"/>
          <w:szCs w:val="16"/>
          <w:lang w:val="uk-UA"/>
        </w:rPr>
        <w:t xml:space="preserve">02 т/рік, </w:t>
      </w:r>
      <w:proofErr w:type="spellStart"/>
      <w:r w:rsidR="00B91B0F" w:rsidRPr="002A0190">
        <w:rPr>
          <w:sz w:val="16"/>
          <w:szCs w:val="16"/>
          <w:lang w:val="uk-UA"/>
        </w:rPr>
        <w:t>бенз</w:t>
      </w:r>
      <w:proofErr w:type="spellEnd"/>
      <w:r w:rsidR="002A0190" w:rsidRPr="002A0190">
        <w:rPr>
          <w:sz w:val="16"/>
          <w:szCs w:val="16"/>
          <w:lang w:val="uk-UA"/>
        </w:rPr>
        <w:t>(а)</w:t>
      </w:r>
      <w:proofErr w:type="spellStart"/>
      <w:r w:rsidR="002A0190" w:rsidRPr="002A0190">
        <w:rPr>
          <w:sz w:val="16"/>
          <w:szCs w:val="16"/>
          <w:lang w:val="uk-UA"/>
        </w:rPr>
        <w:t>пірену</w:t>
      </w:r>
      <w:proofErr w:type="spellEnd"/>
      <w:r w:rsidR="002A0190" w:rsidRPr="002A0190">
        <w:rPr>
          <w:sz w:val="16"/>
          <w:szCs w:val="16"/>
          <w:lang w:val="uk-UA"/>
        </w:rPr>
        <w:t xml:space="preserve"> – 0,000000008</w:t>
      </w:r>
      <w:r w:rsidR="00B91B0F" w:rsidRPr="002A0190">
        <w:rPr>
          <w:sz w:val="16"/>
          <w:szCs w:val="16"/>
          <w:lang w:val="uk-UA"/>
        </w:rPr>
        <w:t xml:space="preserve"> т/рік</w:t>
      </w:r>
      <w:r w:rsidR="00B91B0F" w:rsidRPr="00843C5A">
        <w:rPr>
          <w:sz w:val="16"/>
          <w:szCs w:val="16"/>
          <w:lang w:val="uk-UA"/>
        </w:rPr>
        <w:t>.</w:t>
      </w:r>
    </w:p>
    <w:p w:rsidR="00B66854" w:rsidRPr="00843C5A" w:rsidRDefault="00B66854" w:rsidP="00D5188E">
      <w:pPr>
        <w:pStyle w:val="a5"/>
        <w:numPr>
          <w:ilvl w:val="0"/>
          <w:numId w:val="3"/>
        </w:numPr>
        <w:ind w:left="284" w:hanging="284"/>
        <w:jc w:val="both"/>
        <w:rPr>
          <w:b/>
          <w:bCs/>
          <w:color w:val="000000"/>
          <w:sz w:val="16"/>
          <w:szCs w:val="16"/>
          <w:shd w:val="clear" w:color="auto" w:fill="FFFFFF"/>
          <w:lang w:val="uk-UA"/>
        </w:rPr>
      </w:pPr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  <w:lang w:val="uk-UA"/>
        </w:rPr>
        <w:t xml:space="preserve">Заходи щодо впровадження найкращих існуючих технологій виробництва, що виконані або/та які потребують виконання: </w:t>
      </w:r>
      <w:r w:rsidR="001B21B9" w:rsidRPr="00843C5A">
        <w:rPr>
          <w:bCs/>
          <w:sz w:val="16"/>
          <w:szCs w:val="16"/>
          <w:lang w:val="uk-UA"/>
        </w:rPr>
        <w:t xml:space="preserve">За ступенем впливу на забруднення атмосферного повітря зазначені об’єкти віднесені до 3 групи, які не взяті на державний облік та не мають виробництва або технологічне устаткування, на яких повинні впроваджуватися найкращі доступні технології та методи керування.  </w:t>
      </w:r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  <w:lang w:val="uk-UA"/>
        </w:rPr>
        <w:t xml:space="preserve"> </w:t>
      </w:r>
    </w:p>
    <w:p w:rsidR="00B66854" w:rsidRPr="00843C5A" w:rsidRDefault="00B66854" w:rsidP="003A0946">
      <w:pPr>
        <w:pStyle w:val="a5"/>
        <w:numPr>
          <w:ilvl w:val="0"/>
          <w:numId w:val="3"/>
        </w:numPr>
        <w:ind w:left="284" w:hanging="284"/>
        <w:jc w:val="both"/>
        <w:rPr>
          <w:sz w:val="16"/>
          <w:szCs w:val="16"/>
          <w:lang w:val="uk-UA"/>
        </w:rPr>
      </w:pPr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  <w:lang w:val="uk-UA"/>
        </w:rPr>
        <w:t xml:space="preserve">Перелік заходів щодо скорочення викидів, що виконані або/та які </w:t>
      </w:r>
      <w:r w:rsidR="00A35D18"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  <w:lang w:val="uk-UA"/>
        </w:rPr>
        <w:t>потребують</w:t>
      </w:r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  <w:lang w:val="uk-UA"/>
        </w:rPr>
        <w:t xml:space="preserve"> виконання: </w:t>
      </w:r>
      <w:r w:rsidRPr="00843C5A">
        <w:rPr>
          <w:sz w:val="16"/>
          <w:szCs w:val="16"/>
          <w:lang w:val="uk-UA"/>
        </w:rPr>
        <w:t>Нові заходи не передбачаються, адже під час функціонування існуючого обладнання нормативи ГДВ досягаються в повній мірі.</w:t>
      </w:r>
    </w:p>
    <w:p w:rsidR="00B66854" w:rsidRPr="00843C5A" w:rsidRDefault="00B66854" w:rsidP="003A0946">
      <w:pPr>
        <w:pStyle w:val="a5"/>
        <w:numPr>
          <w:ilvl w:val="0"/>
          <w:numId w:val="3"/>
        </w:numPr>
        <w:ind w:left="284" w:hanging="284"/>
        <w:jc w:val="both"/>
        <w:rPr>
          <w:sz w:val="16"/>
          <w:szCs w:val="16"/>
          <w:lang w:val="uk-UA"/>
        </w:rPr>
      </w:pPr>
      <w:proofErr w:type="spellStart"/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</w:rPr>
        <w:t>Дотримання</w:t>
      </w:r>
      <w:proofErr w:type="spellEnd"/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</w:rPr>
        <w:t>виконання</w:t>
      </w:r>
      <w:proofErr w:type="spellEnd"/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</w:rPr>
        <w:t>природоохоронних</w:t>
      </w:r>
      <w:proofErr w:type="spellEnd"/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</w:rPr>
        <w:t>заходів</w:t>
      </w:r>
      <w:proofErr w:type="spellEnd"/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</w:rPr>
        <w:t>щодо</w:t>
      </w:r>
      <w:proofErr w:type="spellEnd"/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</w:rPr>
        <w:t>скорочення</w:t>
      </w:r>
      <w:proofErr w:type="spellEnd"/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</w:rPr>
        <w:t>викидів</w:t>
      </w:r>
      <w:proofErr w:type="spellEnd"/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  <w:lang w:val="uk-UA"/>
        </w:rPr>
        <w:t xml:space="preserve">: </w:t>
      </w:r>
      <w:r w:rsidR="00596D2C" w:rsidRPr="00843C5A">
        <w:rPr>
          <w:sz w:val="16"/>
          <w:szCs w:val="16"/>
          <w:lang w:val="uk-UA"/>
        </w:rPr>
        <w:t>Н</w:t>
      </w:r>
      <w:r w:rsidRPr="00843C5A">
        <w:rPr>
          <w:sz w:val="16"/>
          <w:szCs w:val="16"/>
          <w:lang w:val="uk-UA"/>
        </w:rPr>
        <w:t xml:space="preserve">е передбачаються, </w:t>
      </w:r>
      <w:proofErr w:type="gramStart"/>
      <w:r w:rsidRPr="00843C5A">
        <w:rPr>
          <w:sz w:val="16"/>
          <w:szCs w:val="16"/>
          <w:lang w:val="uk-UA"/>
        </w:rPr>
        <w:t xml:space="preserve">оскільки </w:t>
      </w:r>
      <w:r w:rsidR="0090216B" w:rsidRPr="00843C5A">
        <w:rPr>
          <w:sz w:val="16"/>
          <w:szCs w:val="16"/>
          <w:lang w:val="uk-UA"/>
        </w:rPr>
        <w:t xml:space="preserve"> </w:t>
      </w:r>
      <w:r w:rsidRPr="00843C5A">
        <w:rPr>
          <w:sz w:val="16"/>
          <w:szCs w:val="16"/>
          <w:lang w:val="uk-UA"/>
        </w:rPr>
        <w:t>природоохоронні</w:t>
      </w:r>
      <w:proofErr w:type="gramEnd"/>
      <w:r w:rsidRPr="00843C5A">
        <w:rPr>
          <w:sz w:val="16"/>
          <w:szCs w:val="16"/>
          <w:lang w:val="uk-UA"/>
        </w:rPr>
        <w:t xml:space="preserve"> заходи дотримуються у відповідності до вимог ст..10 Закону України «Про охорону атмосферного повітря».</w:t>
      </w:r>
    </w:p>
    <w:p w:rsidR="00596D2C" w:rsidRPr="00843C5A" w:rsidRDefault="00B66854" w:rsidP="003A0946">
      <w:pPr>
        <w:pStyle w:val="a5"/>
        <w:numPr>
          <w:ilvl w:val="0"/>
          <w:numId w:val="3"/>
        </w:numPr>
        <w:ind w:left="284" w:hanging="284"/>
        <w:jc w:val="both"/>
        <w:rPr>
          <w:rStyle w:val="a3"/>
          <w:i w:val="0"/>
          <w:iCs w:val="0"/>
          <w:color w:val="000000"/>
          <w:sz w:val="16"/>
          <w:szCs w:val="16"/>
          <w:lang w:val="uk-UA" w:eastAsia="uk-UA"/>
        </w:rPr>
      </w:pPr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  <w:lang w:val="uk-UA"/>
        </w:rPr>
        <w:t>Відповідність пропозицій щодо дозволених обсягів викидів законодавству</w:t>
      </w:r>
      <w:r w:rsidR="00596D2C" w:rsidRPr="00843C5A">
        <w:rPr>
          <w:sz w:val="16"/>
          <w:szCs w:val="16"/>
        </w:rPr>
        <w:t xml:space="preserve"> </w:t>
      </w:r>
      <w:r w:rsidR="00596D2C" w:rsidRPr="00843C5A">
        <w:rPr>
          <w:rStyle w:val="a3"/>
          <w:bCs/>
          <w:i w:val="0"/>
          <w:color w:val="000000"/>
          <w:sz w:val="16"/>
          <w:szCs w:val="16"/>
          <w:shd w:val="clear" w:color="auto" w:fill="FFFFFF"/>
          <w:lang w:val="uk-UA"/>
        </w:rPr>
        <w:t xml:space="preserve">Пропозиції щодо дозволених обсягів викидів відповідають природоохоронному законодавству. Величини викидів від стаціонарних організованих джерел не перевищують встановлені нормативи граничнодопустимих викидів. </w:t>
      </w:r>
      <w:r w:rsidR="00D5188E" w:rsidRPr="00843C5A">
        <w:rPr>
          <w:rStyle w:val="a3"/>
          <w:bCs/>
          <w:i w:val="0"/>
          <w:color w:val="000000"/>
          <w:sz w:val="16"/>
          <w:szCs w:val="16"/>
          <w:shd w:val="clear" w:color="auto" w:fill="FFFFFF"/>
          <w:lang w:val="uk-UA"/>
        </w:rPr>
        <w:t>Рівень забруднення атмосферного повітря за даними розрахунків розсіювання не перевищують гігієнічних нормативів повітря населених місць.</w:t>
      </w:r>
    </w:p>
    <w:p w:rsidR="00B66854" w:rsidRPr="00843C5A" w:rsidRDefault="00B66854" w:rsidP="00C9476B">
      <w:pPr>
        <w:pStyle w:val="a5"/>
        <w:numPr>
          <w:ilvl w:val="0"/>
          <w:numId w:val="3"/>
        </w:numPr>
        <w:ind w:left="284" w:hanging="284"/>
        <w:jc w:val="both"/>
        <w:rPr>
          <w:color w:val="000000"/>
          <w:sz w:val="16"/>
          <w:szCs w:val="16"/>
          <w:shd w:val="clear" w:color="auto" w:fill="FFFFFF"/>
          <w:lang w:val="uk-UA"/>
        </w:rPr>
      </w:pPr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  <w:lang w:val="uk-UA"/>
        </w:rPr>
        <w:t xml:space="preserve"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викиди: </w:t>
      </w:r>
      <w:r w:rsidR="00C9476B" w:rsidRPr="00843C5A">
        <w:rPr>
          <w:color w:val="000000"/>
          <w:sz w:val="16"/>
          <w:szCs w:val="16"/>
          <w:shd w:val="clear" w:color="auto" w:fill="FFFFFF"/>
          <w:lang w:val="uk-UA"/>
        </w:rPr>
        <w:t>Вінницька обласна державна адміністрація</w:t>
      </w:r>
      <w:r w:rsidR="0022587E" w:rsidRPr="00843C5A">
        <w:rPr>
          <w:color w:val="000000"/>
          <w:sz w:val="16"/>
          <w:szCs w:val="16"/>
          <w:shd w:val="clear" w:color="auto" w:fill="FFFFFF"/>
          <w:lang w:val="uk-UA"/>
        </w:rPr>
        <w:t>:</w:t>
      </w:r>
      <w:r w:rsidR="00C9476B" w:rsidRPr="00843C5A">
        <w:rPr>
          <w:color w:val="000000"/>
          <w:sz w:val="16"/>
          <w:szCs w:val="16"/>
          <w:shd w:val="clear" w:color="auto" w:fill="FFFFFF"/>
          <w:lang w:val="uk-UA"/>
        </w:rPr>
        <w:t xml:space="preserve"> 21050, Вінницька обл., м. Вінниця, вул. Соборна, 70, тел. (0432) 65-17-53, 65-17-54,  </w:t>
      </w:r>
      <w:r w:rsidR="0022587E" w:rsidRPr="00843C5A">
        <w:rPr>
          <w:color w:val="000000"/>
          <w:sz w:val="16"/>
          <w:szCs w:val="16"/>
          <w:shd w:val="clear" w:color="auto" w:fill="FFFFFF"/>
          <w:lang w:val="uk-UA"/>
        </w:rPr>
        <w:t>е</w:t>
      </w:r>
      <w:r w:rsidR="00C9476B" w:rsidRPr="00843C5A">
        <w:rPr>
          <w:color w:val="000000"/>
          <w:sz w:val="16"/>
          <w:szCs w:val="16"/>
          <w:shd w:val="clear" w:color="auto" w:fill="FFFFFF"/>
          <w:lang w:val="uk-UA"/>
        </w:rPr>
        <w:t>-</w:t>
      </w:r>
      <w:proofErr w:type="spellStart"/>
      <w:r w:rsidR="00C9476B" w:rsidRPr="00843C5A">
        <w:rPr>
          <w:color w:val="000000"/>
          <w:sz w:val="16"/>
          <w:szCs w:val="16"/>
          <w:shd w:val="clear" w:color="auto" w:fill="FFFFFF"/>
          <w:lang w:val="uk-UA"/>
        </w:rPr>
        <w:t>mail</w:t>
      </w:r>
      <w:proofErr w:type="spellEnd"/>
      <w:r w:rsidR="00C9476B" w:rsidRPr="00843C5A">
        <w:rPr>
          <w:color w:val="000000"/>
          <w:sz w:val="16"/>
          <w:szCs w:val="16"/>
          <w:shd w:val="clear" w:color="auto" w:fill="FFFFFF"/>
          <w:lang w:val="uk-UA"/>
        </w:rPr>
        <w:t>: oda@vin.gov.ua.</w:t>
      </w:r>
    </w:p>
    <w:p w:rsidR="00B66854" w:rsidRPr="00843C5A" w:rsidRDefault="00B66854" w:rsidP="003A0946">
      <w:pPr>
        <w:pStyle w:val="a5"/>
        <w:numPr>
          <w:ilvl w:val="0"/>
          <w:numId w:val="3"/>
        </w:numPr>
        <w:ind w:left="284" w:hanging="284"/>
        <w:jc w:val="both"/>
        <w:rPr>
          <w:color w:val="000000"/>
          <w:sz w:val="16"/>
          <w:szCs w:val="16"/>
          <w:lang w:val="uk-UA" w:eastAsia="uk-UA"/>
        </w:rPr>
      </w:pPr>
      <w:r w:rsidRPr="00843C5A">
        <w:rPr>
          <w:b/>
          <w:bCs/>
          <w:iCs/>
          <w:color w:val="000000"/>
          <w:sz w:val="16"/>
          <w:szCs w:val="16"/>
          <w:lang w:val="uk-UA" w:eastAsia="uk-UA"/>
        </w:rPr>
        <w:t xml:space="preserve">Строки подання зауважень та пропозицій: </w:t>
      </w:r>
      <w:r w:rsidRPr="00843C5A">
        <w:rPr>
          <w:color w:val="000000"/>
          <w:sz w:val="16"/>
          <w:szCs w:val="16"/>
          <w:lang w:val="uk-UA" w:eastAsia="uk-UA"/>
        </w:rPr>
        <w:t>протягом 30 календарних днів з моменту виходу повідомлення.</w:t>
      </w:r>
    </w:p>
    <w:p w:rsidR="00817634" w:rsidRPr="00843C5A" w:rsidRDefault="00817634">
      <w:pPr>
        <w:rPr>
          <w:sz w:val="16"/>
          <w:szCs w:val="16"/>
        </w:rPr>
      </w:pPr>
    </w:p>
    <w:sectPr w:rsidR="00817634" w:rsidRPr="00843C5A" w:rsidSect="00FD1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31297"/>
    <w:multiLevelType w:val="hybridMultilevel"/>
    <w:tmpl w:val="F5FEA734"/>
    <w:lvl w:ilvl="0" w:tplc="11A07B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2F0ACC"/>
    <w:multiLevelType w:val="hybridMultilevel"/>
    <w:tmpl w:val="08B2C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44B23"/>
    <w:multiLevelType w:val="hybridMultilevel"/>
    <w:tmpl w:val="646AC00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854"/>
    <w:rsid w:val="00000635"/>
    <w:rsid w:val="000027B0"/>
    <w:rsid w:val="0002611E"/>
    <w:rsid w:val="00036A77"/>
    <w:rsid w:val="0004637D"/>
    <w:rsid w:val="0005096A"/>
    <w:rsid w:val="000637EF"/>
    <w:rsid w:val="000729F3"/>
    <w:rsid w:val="000859BF"/>
    <w:rsid w:val="00115331"/>
    <w:rsid w:val="00133C42"/>
    <w:rsid w:val="00147F36"/>
    <w:rsid w:val="00151F22"/>
    <w:rsid w:val="00154EA5"/>
    <w:rsid w:val="00164971"/>
    <w:rsid w:val="0017267C"/>
    <w:rsid w:val="001A124C"/>
    <w:rsid w:val="001B21B9"/>
    <w:rsid w:val="001C70B9"/>
    <w:rsid w:val="00216E02"/>
    <w:rsid w:val="0022587E"/>
    <w:rsid w:val="00232519"/>
    <w:rsid w:val="00242D6D"/>
    <w:rsid w:val="00246D27"/>
    <w:rsid w:val="00265996"/>
    <w:rsid w:val="00273DE6"/>
    <w:rsid w:val="00291FBE"/>
    <w:rsid w:val="002A0190"/>
    <w:rsid w:val="002C56F8"/>
    <w:rsid w:val="002D7E1C"/>
    <w:rsid w:val="002E31CD"/>
    <w:rsid w:val="003128A5"/>
    <w:rsid w:val="00331C35"/>
    <w:rsid w:val="00337D1F"/>
    <w:rsid w:val="00345AD6"/>
    <w:rsid w:val="00371120"/>
    <w:rsid w:val="00375933"/>
    <w:rsid w:val="003955E4"/>
    <w:rsid w:val="003A0946"/>
    <w:rsid w:val="003A1CF2"/>
    <w:rsid w:val="003A4E65"/>
    <w:rsid w:val="003E085A"/>
    <w:rsid w:val="003F4D8F"/>
    <w:rsid w:val="00405E14"/>
    <w:rsid w:val="00412B2F"/>
    <w:rsid w:val="00441511"/>
    <w:rsid w:val="00450384"/>
    <w:rsid w:val="00456E35"/>
    <w:rsid w:val="00466D49"/>
    <w:rsid w:val="004A307E"/>
    <w:rsid w:val="004A6B09"/>
    <w:rsid w:val="004B30F0"/>
    <w:rsid w:val="004C2A25"/>
    <w:rsid w:val="004E1B79"/>
    <w:rsid w:val="004F1B1F"/>
    <w:rsid w:val="004F24B1"/>
    <w:rsid w:val="004F5EFF"/>
    <w:rsid w:val="00501797"/>
    <w:rsid w:val="005146AD"/>
    <w:rsid w:val="00516AE5"/>
    <w:rsid w:val="00534140"/>
    <w:rsid w:val="00541DB7"/>
    <w:rsid w:val="005673FD"/>
    <w:rsid w:val="00583746"/>
    <w:rsid w:val="0059100A"/>
    <w:rsid w:val="00596D2C"/>
    <w:rsid w:val="005B6B1A"/>
    <w:rsid w:val="005D0019"/>
    <w:rsid w:val="005D12F6"/>
    <w:rsid w:val="00600828"/>
    <w:rsid w:val="00631583"/>
    <w:rsid w:val="00664DFC"/>
    <w:rsid w:val="00677FD8"/>
    <w:rsid w:val="00686A4E"/>
    <w:rsid w:val="006C031C"/>
    <w:rsid w:val="00713B96"/>
    <w:rsid w:val="00724338"/>
    <w:rsid w:val="0073581B"/>
    <w:rsid w:val="00761372"/>
    <w:rsid w:val="007823A3"/>
    <w:rsid w:val="007A2907"/>
    <w:rsid w:val="007F3EED"/>
    <w:rsid w:val="00804D36"/>
    <w:rsid w:val="00817634"/>
    <w:rsid w:val="00843C5A"/>
    <w:rsid w:val="00843CFB"/>
    <w:rsid w:val="008527B1"/>
    <w:rsid w:val="00856B2E"/>
    <w:rsid w:val="008664AF"/>
    <w:rsid w:val="00873380"/>
    <w:rsid w:val="00890B14"/>
    <w:rsid w:val="008A0854"/>
    <w:rsid w:val="008A1529"/>
    <w:rsid w:val="008A4658"/>
    <w:rsid w:val="008B12A1"/>
    <w:rsid w:val="008C1F11"/>
    <w:rsid w:val="008D118E"/>
    <w:rsid w:val="008E7CDB"/>
    <w:rsid w:val="0090216B"/>
    <w:rsid w:val="00912BB9"/>
    <w:rsid w:val="009163F9"/>
    <w:rsid w:val="0092406E"/>
    <w:rsid w:val="0094302D"/>
    <w:rsid w:val="00956E25"/>
    <w:rsid w:val="00965C7C"/>
    <w:rsid w:val="0099460D"/>
    <w:rsid w:val="009A28D2"/>
    <w:rsid w:val="009C775D"/>
    <w:rsid w:val="009D1E50"/>
    <w:rsid w:val="009D70ED"/>
    <w:rsid w:val="00A1554B"/>
    <w:rsid w:val="00A156C2"/>
    <w:rsid w:val="00A35D18"/>
    <w:rsid w:val="00A9606D"/>
    <w:rsid w:val="00A96CB5"/>
    <w:rsid w:val="00B23EA0"/>
    <w:rsid w:val="00B60148"/>
    <w:rsid w:val="00B60B7C"/>
    <w:rsid w:val="00B66854"/>
    <w:rsid w:val="00B822EA"/>
    <w:rsid w:val="00B91B0F"/>
    <w:rsid w:val="00B934C8"/>
    <w:rsid w:val="00B96CB8"/>
    <w:rsid w:val="00BC5300"/>
    <w:rsid w:val="00BD1727"/>
    <w:rsid w:val="00C03391"/>
    <w:rsid w:val="00C03AD4"/>
    <w:rsid w:val="00C07DBD"/>
    <w:rsid w:val="00C12B74"/>
    <w:rsid w:val="00C50DA5"/>
    <w:rsid w:val="00C571DA"/>
    <w:rsid w:val="00C62A05"/>
    <w:rsid w:val="00C9476B"/>
    <w:rsid w:val="00C950A1"/>
    <w:rsid w:val="00D5188E"/>
    <w:rsid w:val="00D6380F"/>
    <w:rsid w:val="00D65F7C"/>
    <w:rsid w:val="00DC4A50"/>
    <w:rsid w:val="00DD37D9"/>
    <w:rsid w:val="00DD6C15"/>
    <w:rsid w:val="00DE3044"/>
    <w:rsid w:val="00DE38E2"/>
    <w:rsid w:val="00DF3225"/>
    <w:rsid w:val="00E85CB8"/>
    <w:rsid w:val="00ED4DD8"/>
    <w:rsid w:val="00ED578F"/>
    <w:rsid w:val="00EE2FFD"/>
    <w:rsid w:val="00EE6134"/>
    <w:rsid w:val="00EF6CEB"/>
    <w:rsid w:val="00F02993"/>
    <w:rsid w:val="00F379B7"/>
    <w:rsid w:val="00F8232E"/>
    <w:rsid w:val="00F84367"/>
    <w:rsid w:val="00FD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1368BC-2E30-4CD8-ACA9-29536ADC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1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85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"/>
    <w:rsid w:val="00B66854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uk-UA" w:eastAsia="uk-UA"/>
    </w:rPr>
  </w:style>
  <w:style w:type="character" w:styleId="a3">
    <w:name w:val="Emphasis"/>
    <w:basedOn w:val="a0"/>
    <w:uiPriority w:val="20"/>
    <w:qFormat/>
    <w:rsid w:val="00B66854"/>
    <w:rPr>
      <w:i/>
      <w:iCs/>
    </w:rPr>
  </w:style>
  <w:style w:type="paragraph" w:styleId="a4">
    <w:name w:val="List Paragraph"/>
    <w:basedOn w:val="a"/>
    <w:uiPriority w:val="34"/>
    <w:qFormat/>
    <w:rsid w:val="00B66854"/>
    <w:pPr>
      <w:ind w:left="720"/>
      <w:contextualSpacing/>
    </w:pPr>
  </w:style>
  <w:style w:type="paragraph" w:styleId="a5">
    <w:name w:val="No Spacing"/>
    <w:uiPriority w:val="1"/>
    <w:qFormat/>
    <w:rsid w:val="003A0946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1B21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B3948-D79F-46CB-90E2-F78A94B3A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Никита</cp:lastModifiedBy>
  <cp:revision>3</cp:revision>
  <cp:lastPrinted>2025-08-27T14:12:00Z</cp:lastPrinted>
  <dcterms:created xsi:type="dcterms:W3CDTF">2025-08-27T19:13:00Z</dcterms:created>
  <dcterms:modified xsi:type="dcterms:W3CDTF">2025-09-10T18:29:00Z</dcterms:modified>
</cp:coreProperties>
</file>