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A10D7" w14:textId="79773F61" w:rsidR="001924D4" w:rsidRPr="00C3347B" w:rsidRDefault="001924D4" w:rsidP="00E31195">
      <w:pPr>
        <w:pStyle w:val="a3"/>
        <w:rPr>
          <w:sz w:val="20"/>
          <w:szCs w:val="20"/>
          <w:lang w:eastAsia="ru-RU"/>
        </w:rPr>
      </w:pPr>
      <w:r w:rsidRPr="00C3347B">
        <w:rPr>
          <w:sz w:val="20"/>
          <w:szCs w:val="20"/>
          <w:lang w:eastAsia="ru-RU"/>
        </w:rPr>
        <w:t>Повідомляємо про намір отримати дозвіл на викиди  Т</w:t>
      </w:r>
      <w:r w:rsidRPr="00C3347B">
        <w:rPr>
          <w:sz w:val="20"/>
          <w:szCs w:val="20"/>
        </w:rPr>
        <w:t>ОВАРИСТВО З ОБМЕЖЕНОЮ ВІДПОВІДАЛЬНІСТЮ «</w:t>
      </w:r>
      <w:r w:rsidR="007E599D" w:rsidRPr="00C3347B">
        <w:rPr>
          <w:sz w:val="20"/>
          <w:szCs w:val="20"/>
        </w:rPr>
        <w:t>ЗОЛОЧІВ ІНВЕСТ</w:t>
      </w:r>
      <w:r w:rsidRPr="00C3347B">
        <w:rPr>
          <w:sz w:val="20"/>
          <w:szCs w:val="20"/>
        </w:rPr>
        <w:t>»</w:t>
      </w:r>
      <w:r w:rsidRPr="00C3347B">
        <w:rPr>
          <w:sz w:val="20"/>
          <w:szCs w:val="20"/>
          <w:lang w:eastAsia="ru-RU"/>
        </w:rPr>
        <w:t xml:space="preserve"> (ТОВ "</w:t>
      </w:r>
      <w:r w:rsidR="00554FE8" w:rsidRPr="00C3347B">
        <w:rPr>
          <w:sz w:val="20"/>
          <w:szCs w:val="20"/>
        </w:rPr>
        <w:t xml:space="preserve"> </w:t>
      </w:r>
      <w:r w:rsidR="007E599D" w:rsidRPr="00C3347B">
        <w:rPr>
          <w:sz w:val="20"/>
          <w:szCs w:val="20"/>
        </w:rPr>
        <w:t>ЗОЛОЧІВ ІНВЕСТ</w:t>
      </w:r>
      <w:r w:rsidR="00554FE8" w:rsidRPr="00C3347B">
        <w:rPr>
          <w:sz w:val="20"/>
          <w:szCs w:val="20"/>
          <w:lang w:eastAsia="ru-RU"/>
        </w:rPr>
        <w:t xml:space="preserve"> </w:t>
      </w:r>
      <w:r w:rsidRPr="00C3347B">
        <w:rPr>
          <w:sz w:val="20"/>
          <w:szCs w:val="20"/>
          <w:lang w:eastAsia="ru-RU"/>
        </w:rPr>
        <w:t xml:space="preserve">") ЄДРПОУ – </w:t>
      </w:r>
      <w:r w:rsidR="007E599D" w:rsidRPr="00C3347B">
        <w:rPr>
          <w:rFonts w:eastAsia="Calibri"/>
          <w:sz w:val="20"/>
          <w:szCs w:val="20"/>
          <w:lang w:eastAsia="ru-RU"/>
        </w:rPr>
        <w:t>43137397</w:t>
      </w:r>
      <w:r w:rsidRPr="00C3347B">
        <w:rPr>
          <w:sz w:val="20"/>
          <w:szCs w:val="20"/>
          <w:lang w:eastAsia="ru-RU"/>
        </w:rPr>
        <w:t xml:space="preserve">. Юридична адреса: </w:t>
      </w:r>
      <w:r w:rsidR="007E599D" w:rsidRPr="00C3347B">
        <w:rPr>
          <w:sz w:val="20"/>
          <w:szCs w:val="20"/>
          <w:lang w:eastAsia="ru-RU"/>
        </w:rPr>
        <w:t>Україна, 01001</w:t>
      </w:r>
      <w:r w:rsidRPr="00C3347B">
        <w:rPr>
          <w:sz w:val="20"/>
          <w:szCs w:val="20"/>
          <w:lang w:eastAsia="ru-RU"/>
        </w:rPr>
        <w:t>,</w:t>
      </w:r>
      <w:r w:rsidR="007E599D" w:rsidRPr="00C3347B">
        <w:rPr>
          <w:sz w:val="20"/>
          <w:szCs w:val="20"/>
          <w:lang w:eastAsia="ru-RU"/>
        </w:rPr>
        <w:t xml:space="preserve"> </w:t>
      </w:r>
      <w:r w:rsidRPr="00C3347B">
        <w:rPr>
          <w:sz w:val="20"/>
          <w:szCs w:val="20"/>
          <w:lang w:eastAsia="ru-RU"/>
        </w:rPr>
        <w:t>м.</w:t>
      </w:r>
      <w:r w:rsidR="00F95953" w:rsidRPr="00C3347B">
        <w:rPr>
          <w:sz w:val="20"/>
          <w:szCs w:val="20"/>
          <w:lang w:eastAsia="ru-RU"/>
        </w:rPr>
        <w:t xml:space="preserve"> </w:t>
      </w:r>
      <w:r w:rsidR="007E599D" w:rsidRPr="00C3347B">
        <w:rPr>
          <w:sz w:val="20"/>
          <w:szCs w:val="20"/>
          <w:lang w:eastAsia="ru-RU"/>
        </w:rPr>
        <w:t>Київ</w:t>
      </w:r>
      <w:r w:rsidRPr="00C3347B">
        <w:rPr>
          <w:sz w:val="20"/>
          <w:szCs w:val="20"/>
          <w:lang w:eastAsia="ru-RU"/>
        </w:rPr>
        <w:t>, вул.</w:t>
      </w:r>
      <w:r w:rsidR="007E599D" w:rsidRPr="00C3347B">
        <w:rPr>
          <w:sz w:val="20"/>
          <w:szCs w:val="20"/>
          <w:lang w:eastAsia="ru-RU"/>
        </w:rPr>
        <w:t xml:space="preserve"> Десятинна</w:t>
      </w:r>
      <w:r w:rsidRPr="00C3347B">
        <w:rPr>
          <w:sz w:val="20"/>
          <w:szCs w:val="20"/>
          <w:lang w:eastAsia="ru-RU"/>
        </w:rPr>
        <w:t xml:space="preserve">, буд. </w:t>
      </w:r>
      <w:r w:rsidR="007E599D" w:rsidRPr="00C3347B">
        <w:rPr>
          <w:sz w:val="20"/>
          <w:szCs w:val="20"/>
          <w:lang w:eastAsia="ru-RU"/>
        </w:rPr>
        <w:t>4/6, поверх 3, кабінет 34-В</w:t>
      </w:r>
      <w:r w:rsidRPr="00C3347B">
        <w:rPr>
          <w:sz w:val="20"/>
          <w:szCs w:val="20"/>
          <w:lang w:eastAsia="ru-RU"/>
        </w:rPr>
        <w:t xml:space="preserve">. </w:t>
      </w:r>
      <w:proofErr w:type="spellStart"/>
      <w:r w:rsidR="007E599D" w:rsidRPr="00C3347B">
        <w:rPr>
          <w:sz w:val="20"/>
          <w:szCs w:val="20"/>
          <w:lang w:eastAsia="ru-RU"/>
        </w:rPr>
        <w:t>Т</w:t>
      </w:r>
      <w:r w:rsidRPr="00C3347B">
        <w:rPr>
          <w:sz w:val="20"/>
          <w:szCs w:val="20"/>
          <w:lang w:eastAsia="ru-RU"/>
        </w:rPr>
        <w:t>ел</w:t>
      </w:r>
      <w:proofErr w:type="spellEnd"/>
      <w:r w:rsidRPr="00C3347B">
        <w:rPr>
          <w:sz w:val="20"/>
          <w:szCs w:val="20"/>
          <w:lang w:eastAsia="ru-RU"/>
        </w:rPr>
        <w:t xml:space="preserve">. </w:t>
      </w:r>
      <w:r w:rsidR="007E599D" w:rsidRPr="00C3347B">
        <w:rPr>
          <w:rFonts w:eastAsia="Calibri"/>
          <w:sz w:val="20"/>
          <w:szCs w:val="20"/>
          <w:lang w:eastAsia="ru-RU"/>
        </w:rPr>
        <w:t>+38 (</w:t>
      </w:r>
      <w:r w:rsidR="00127C49" w:rsidRPr="00C3347B">
        <w:rPr>
          <w:rFonts w:eastAsia="Calibri"/>
          <w:sz w:val="20"/>
          <w:szCs w:val="20"/>
          <w:lang w:eastAsia="ru-RU"/>
        </w:rPr>
        <w:t>044) 4903061.</w:t>
      </w:r>
      <w:r w:rsidR="007E599D" w:rsidRPr="00C3347B">
        <w:rPr>
          <w:rFonts w:eastAsia="Calibri"/>
          <w:sz w:val="20"/>
          <w:szCs w:val="20"/>
          <w:lang w:eastAsia="ru-RU"/>
        </w:rPr>
        <w:t xml:space="preserve"> </w:t>
      </w:r>
      <w:proofErr w:type="spellStart"/>
      <w:r w:rsidRPr="00C3347B">
        <w:rPr>
          <w:sz w:val="20"/>
          <w:szCs w:val="20"/>
          <w:lang w:eastAsia="ru-RU"/>
        </w:rPr>
        <w:t>Email</w:t>
      </w:r>
      <w:proofErr w:type="spellEnd"/>
      <w:r w:rsidRPr="00C3347B">
        <w:rPr>
          <w:sz w:val="20"/>
          <w:szCs w:val="20"/>
          <w:lang w:eastAsia="ru-RU"/>
        </w:rPr>
        <w:t>:</w:t>
      </w:r>
      <w:r w:rsidRPr="00C3347B">
        <w:rPr>
          <w:sz w:val="20"/>
          <w:szCs w:val="20"/>
        </w:rPr>
        <w:t xml:space="preserve"> </w:t>
      </w:r>
      <w:r w:rsidR="007E599D" w:rsidRPr="00C3347B">
        <w:rPr>
          <w:rFonts w:eastAsia="Calibri"/>
          <w:sz w:val="20"/>
          <w:szCs w:val="20"/>
          <w:u w:val="single"/>
          <w:lang w:val="en-US" w:eastAsia="ru-RU"/>
        </w:rPr>
        <w:t>BUHKIEV</w:t>
      </w:r>
      <w:r w:rsidR="007E599D" w:rsidRPr="00C3347B">
        <w:rPr>
          <w:rFonts w:eastAsia="Calibri"/>
          <w:sz w:val="20"/>
          <w:szCs w:val="20"/>
          <w:u w:val="single"/>
          <w:lang w:eastAsia="ru-RU"/>
        </w:rPr>
        <w:t>@</w:t>
      </w:r>
      <w:r w:rsidR="007E599D" w:rsidRPr="00C3347B">
        <w:rPr>
          <w:rFonts w:eastAsia="Calibri"/>
          <w:sz w:val="20"/>
          <w:szCs w:val="20"/>
          <w:u w:val="single"/>
          <w:lang w:val="en-US" w:eastAsia="ru-RU"/>
        </w:rPr>
        <w:t>ELEVATOR</w:t>
      </w:r>
      <w:r w:rsidR="007E599D" w:rsidRPr="00C3347B">
        <w:rPr>
          <w:rFonts w:eastAsia="Calibri"/>
          <w:sz w:val="20"/>
          <w:szCs w:val="20"/>
          <w:u w:val="single"/>
          <w:lang w:eastAsia="ru-RU"/>
        </w:rPr>
        <w:t>.</w:t>
      </w:r>
      <w:r w:rsidR="007E599D" w:rsidRPr="00C3347B">
        <w:rPr>
          <w:rFonts w:eastAsia="Calibri"/>
          <w:sz w:val="20"/>
          <w:szCs w:val="20"/>
          <w:u w:val="single"/>
          <w:lang w:val="en-US" w:eastAsia="ru-RU"/>
        </w:rPr>
        <w:t>IN</w:t>
      </w:r>
      <w:r w:rsidR="007E599D" w:rsidRPr="00C3347B">
        <w:rPr>
          <w:rFonts w:eastAsia="Calibri"/>
          <w:sz w:val="20"/>
          <w:szCs w:val="20"/>
          <w:u w:val="single"/>
          <w:lang w:eastAsia="ru-RU"/>
        </w:rPr>
        <w:t>.</w:t>
      </w:r>
      <w:r w:rsidR="007E599D" w:rsidRPr="00C3347B">
        <w:rPr>
          <w:rFonts w:eastAsia="Calibri"/>
          <w:sz w:val="20"/>
          <w:szCs w:val="20"/>
          <w:u w:val="single"/>
          <w:lang w:val="en-US" w:eastAsia="ru-RU"/>
        </w:rPr>
        <w:t>UA</w:t>
      </w:r>
      <w:r w:rsidRPr="00C3347B">
        <w:rPr>
          <w:sz w:val="20"/>
          <w:szCs w:val="20"/>
          <w:lang w:eastAsia="ru-RU"/>
        </w:rPr>
        <w:t xml:space="preserve">. Місцезнаходження об'єкта/промислового майданчика – </w:t>
      </w:r>
      <w:r w:rsidR="007E599D" w:rsidRPr="00C3347B">
        <w:rPr>
          <w:sz w:val="20"/>
          <w:szCs w:val="20"/>
          <w:lang w:eastAsia="ru-RU"/>
        </w:rPr>
        <w:t>22000</w:t>
      </w:r>
      <w:r w:rsidR="00E31195" w:rsidRPr="00C3347B">
        <w:rPr>
          <w:sz w:val="20"/>
          <w:szCs w:val="20"/>
          <w:lang w:eastAsia="ru-RU"/>
        </w:rPr>
        <w:t xml:space="preserve">, Вінницька обл., </w:t>
      </w:r>
      <w:r w:rsidR="007E599D" w:rsidRPr="00C3347B">
        <w:rPr>
          <w:sz w:val="20"/>
          <w:szCs w:val="20"/>
          <w:lang w:eastAsia="ru-RU"/>
        </w:rPr>
        <w:t>Хмільницький</w:t>
      </w:r>
      <w:r w:rsidR="00E31195" w:rsidRPr="00C3347B">
        <w:rPr>
          <w:sz w:val="20"/>
          <w:szCs w:val="20"/>
          <w:lang w:eastAsia="ru-RU"/>
        </w:rPr>
        <w:t xml:space="preserve"> район, м.</w:t>
      </w:r>
      <w:r w:rsidR="00F95953" w:rsidRPr="00C3347B">
        <w:rPr>
          <w:sz w:val="20"/>
          <w:szCs w:val="20"/>
          <w:lang w:eastAsia="ru-RU"/>
        </w:rPr>
        <w:t xml:space="preserve"> </w:t>
      </w:r>
      <w:r w:rsidR="007E599D" w:rsidRPr="00C3347B">
        <w:rPr>
          <w:sz w:val="20"/>
          <w:szCs w:val="20"/>
          <w:lang w:eastAsia="ru-RU"/>
        </w:rPr>
        <w:t>Хмільник</w:t>
      </w:r>
      <w:r w:rsidR="00E31195" w:rsidRPr="00C3347B">
        <w:rPr>
          <w:sz w:val="20"/>
          <w:szCs w:val="20"/>
          <w:lang w:eastAsia="ru-RU"/>
        </w:rPr>
        <w:t>, вул.</w:t>
      </w:r>
      <w:r w:rsidR="007E599D" w:rsidRPr="00C3347B">
        <w:rPr>
          <w:sz w:val="20"/>
          <w:szCs w:val="20"/>
          <w:lang w:eastAsia="ru-RU"/>
        </w:rPr>
        <w:t xml:space="preserve"> </w:t>
      </w:r>
      <w:proofErr w:type="spellStart"/>
      <w:r w:rsidR="007E599D" w:rsidRPr="00C3347B">
        <w:rPr>
          <w:sz w:val="20"/>
          <w:szCs w:val="20"/>
          <w:lang w:eastAsia="ru-RU"/>
        </w:rPr>
        <w:t>Порика</w:t>
      </w:r>
      <w:proofErr w:type="spellEnd"/>
      <w:r w:rsidR="007E599D" w:rsidRPr="00C3347B">
        <w:rPr>
          <w:sz w:val="20"/>
          <w:szCs w:val="20"/>
          <w:lang w:eastAsia="ru-RU"/>
        </w:rPr>
        <w:t xml:space="preserve"> В. буд. 26</w:t>
      </w:r>
      <w:r w:rsidR="00E31195" w:rsidRPr="00C3347B">
        <w:rPr>
          <w:sz w:val="20"/>
          <w:szCs w:val="20"/>
          <w:lang w:eastAsia="ru-RU"/>
        </w:rPr>
        <w:t>.</w:t>
      </w:r>
      <w:r w:rsidRPr="00C3347B">
        <w:rPr>
          <w:sz w:val="20"/>
          <w:szCs w:val="20"/>
          <w:lang w:eastAsia="ru-RU"/>
        </w:rPr>
        <w:t xml:space="preserve"> Мета отримання дозволу - визначення та регулювання викидів забруднюючих речовин (ЗР), які потрапляють в атмосферу при експлуатації технологічного обладнання, на отримання дозволу на викиди ЗР для існуючого об’єкту. Підприємство не підлягає проходженню процедури ОВД.</w:t>
      </w:r>
      <w:r w:rsidRPr="00C3347B">
        <w:rPr>
          <w:b/>
          <w:bCs/>
          <w:sz w:val="20"/>
          <w:szCs w:val="20"/>
          <w:lang w:eastAsia="ru-RU"/>
        </w:rPr>
        <w:t xml:space="preserve"> </w:t>
      </w:r>
      <w:r w:rsidR="00F95953" w:rsidRPr="00C3347B">
        <w:rPr>
          <w:sz w:val="20"/>
          <w:szCs w:val="20"/>
          <w:lang w:val="ru-RU" w:eastAsia="ru-RU"/>
        </w:rPr>
        <w:t xml:space="preserve">Станом на момент </w:t>
      </w:r>
      <w:proofErr w:type="spellStart"/>
      <w:r w:rsidR="00F95953" w:rsidRPr="00C3347B">
        <w:rPr>
          <w:sz w:val="20"/>
          <w:szCs w:val="20"/>
          <w:lang w:val="ru-RU" w:eastAsia="ru-RU"/>
        </w:rPr>
        <w:t>розробки</w:t>
      </w:r>
      <w:proofErr w:type="spellEnd"/>
      <w:r w:rsidR="00F95953" w:rsidRPr="00C3347B">
        <w:rPr>
          <w:sz w:val="20"/>
          <w:szCs w:val="20"/>
          <w:lang w:val="ru-RU" w:eastAsia="ru-RU"/>
        </w:rPr>
        <w:t xml:space="preserve"> </w:t>
      </w:r>
      <w:r w:rsidR="00F95953" w:rsidRPr="00C3347B">
        <w:rPr>
          <w:sz w:val="20"/>
          <w:szCs w:val="20"/>
          <w:lang w:eastAsia="ru-RU"/>
        </w:rPr>
        <w:t>документів п</w:t>
      </w:r>
      <w:r w:rsidRPr="00C3347B">
        <w:rPr>
          <w:sz w:val="20"/>
          <w:szCs w:val="20"/>
          <w:lang w:eastAsia="ru-RU"/>
        </w:rPr>
        <w:t xml:space="preserve">ідприємство спеціалізується на </w:t>
      </w:r>
      <w:proofErr w:type="spellStart"/>
      <w:r w:rsidR="009F7C3B" w:rsidRPr="00C3347B">
        <w:rPr>
          <w:sz w:val="20"/>
          <w:szCs w:val="20"/>
          <w:lang w:val="ru-RU"/>
        </w:rPr>
        <w:t>складському</w:t>
      </w:r>
      <w:proofErr w:type="spellEnd"/>
      <w:r w:rsidR="009F7C3B" w:rsidRPr="00C3347B">
        <w:rPr>
          <w:sz w:val="20"/>
          <w:szCs w:val="20"/>
          <w:lang w:val="ru-RU"/>
        </w:rPr>
        <w:t xml:space="preserve"> </w:t>
      </w:r>
      <w:proofErr w:type="spellStart"/>
      <w:r w:rsidR="009F7C3B" w:rsidRPr="00C3347B">
        <w:rPr>
          <w:sz w:val="20"/>
          <w:szCs w:val="20"/>
          <w:lang w:val="ru-RU"/>
        </w:rPr>
        <w:t>господарстві</w:t>
      </w:r>
      <w:proofErr w:type="spellEnd"/>
      <w:r w:rsidR="00127C49" w:rsidRPr="00C3347B">
        <w:rPr>
          <w:szCs w:val="22"/>
          <w:lang w:val="ru-RU"/>
        </w:rPr>
        <w:t xml:space="preserve">, а </w:t>
      </w:r>
      <w:proofErr w:type="spellStart"/>
      <w:r w:rsidR="00127C49" w:rsidRPr="00C3347B">
        <w:rPr>
          <w:sz w:val="20"/>
          <w:szCs w:val="20"/>
          <w:lang w:val="ru-RU"/>
        </w:rPr>
        <w:t>саме</w:t>
      </w:r>
      <w:proofErr w:type="spellEnd"/>
      <w:r w:rsidR="00127C49" w:rsidRPr="00C3347B">
        <w:rPr>
          <w:sz w:val="20"/>
          <w:szCs w:val="20"/>
          <w:lang w:val="ru-RU"/>
        </w:rPr>
        <w:t xml:space="preserve"> </w:t>
      </w:r>
      <w:proofErr w:type="spellStart"/>
      <w:r w:rsidR="00127C49" w:rsidRPr="00C3347B">
        <w:rPr>
          <w:sz w:val="20"/>
          <w:szCs w:val="20"/>
          <w:lang w:val="ru-RU"/>
        </w:rPr>
        <w:t>приймання</w:t>
      </w:r>
      <w:proofErr w:type="spellEnd"/>
      <w:r w:rsidR="00127C49" w:rsidRPr="00C3347B">
        <w:rPr>
          <w:sz w:val="20"/>
          <w:szCs w:val="20"/>
          <w:lang w:val="ru-RU"/>
        </w:rPr>
        <w:t xml:space="preserve">, сушка, чистка, </w:t>
      </w:r>
      <w:proofErr w:type="spellStart"/>
      <w:r w:rsidR="00127C49" w:rsidRPr="00C3347B">
        <w:rPr>
          <w:sz w:val="20"/>
          <w:szCs w:val="20"/>
          <w:lang w:val="ru-RU"/>
        </w:rPr>
        <w:t>зберігання</w:t>
      </w:r>
      <w:proofErr w:type="spellEnd"/>
      <w:r w:rsidR="00127C49" w:rsidRPr="00C3347B">
        <w:rPr>
          <w:sz w:val="20"/>
          <w:szCs w:val="20"/>
          <w:lang w:val="ru-RU"/>
        </w:rPr>
        <w:t xml:space="preserve"> зерна.</w:t>
      </w:r>
      <w:r w:rsidRPr="00C3347B">
        <w:rPr>
          <w:sz w:val="20"/>
          <w:szCs w:val="20"/>
          <w:lang w:eastAsia="ru-RU"/>
        </w:rPr>
        <w:t xml:space="preserve"> На промисловому майданчику знаходяться</w:t>
      </w:r>
      <w:r w:rsidR="00DA5D2C" w:rsidRPr="00C3347B">
        <w:rPr>
          <w:sz w:val="20"/>
          <w:szCs w:val="20"/>
          <w:lang w:eastAsia="ru-RU"/>
        </w:rPr>
        <w:t xml:space="preserve"> циклон – 43 одиниці, зерносуш</w:t>
      </w:r>
      <w:r w:rsidR="00C130EF" w:rsidRPr="00C3347B">
        <w:rPr>
          <w:sz w:val="20"/>
          <w:szCs w:val="20"/>
          <w:lang w:eastAsia="ru-RU"/>
        </w:rPr>
        <w:t>ар</w:t>
      </w:r>
      <w:r w:rsidR="00DA5D2C" w:rsidRPr="00C3347B">
        <w:rPr>
          <w:sz w:val="20"/>
          <w:szCs w:val="20"/>
          <w:lang w:eastAsia="ru-RU"/>
        </w:rPr>
        <w:t>к</w:t>
      </w:r>
      <w:r w:rsidR="00752788" w:rsidRPr="00C3347B">
        <w:rPr>
          <w:sz w:val="20"/>
          <w:szCs w:val="20"/>
          <w:lang w:eastAsia="ru-RU"/>
        </w:rPr>
        <w:t>а</w:t>
      </w:r>
      <w:r w:rsidR="00DA5D2C" w:rsidRPr="00C3347B">
        <w:rPr>
          <w:sz w:val="20"/>
          <w:szCs w:val="20"/>
          <w:lang w:eastAsia="ru-RU"/>
        </w:rPr>
        <w:t xml:space="preserve"> – 4 одиниці, </w:t>
      </w:r>
      <w:r w:rsidR="00E31195" w:rsidRPr="00C3347B">
        <w:rPr>
          <w:sz w:val="20"/>
          <w:szCs w:val="20"/>
          <w:lang w:eastAsia="ru-RU"/>
        </w:rPr>
        <w:t xml:space="preserve"> </w:t>
      </w:r>
      <w:r w:rsidR="00DA5D2C" w:rsidRPr="00C3347B">
        <w:rPr>
          <w:sz w:val="20"/>
          <w:szCs w:val="20"/>
          <w:lang w:eastAsia="ru-RU"/>
        </w:rPr>
        <w:t xml:space="preserve">2 </w:t>
      </w:r>
      <w:r w:rsidRPr="00C3347B">
        <w:rPr>
          <w:sz w:val="20"/>
          <w:szCs w:val="20"/>
          <w:lang w:eastAsia="ru-RU"/>
        </w:rPr>
        <w:t>дизель генератор</w:t>
      </w:r>
      <w:r w:rsidR="00DA5D2C" w:rsidRPr="00C3347B">
        <w:rPr>
          <w:sz w:val="20"/>
          <w:szCs w:val="20"/>
          <w:lang w:eastAsia="ru-RU"/>
        </w:rPr>
        <w:t xml:space="preserve">и, </w:t>
      </w:r>
      <w:r w:rsidR="00752788" w:rsidRPr="00C3347B">
        <w:rPr>
          <w:sz w:val="20"/>
          <w:szCs w:val="20"/>
          <w:lang w:eastAsia="ru-RU"/>
        </w:rPr>
        <w:t>склад зерна</w:t>
      </w:r>
      <w:r w:rsidR="006407CF" w:rsidRPr="00C3347B">
        <w:rPr>
          <w:sz w:val="20"/>
          <w:szCs w:val="20"/>
          <w:lang w:eastAsia="ru-RU"/>
        </w:rPr>
        <w:t xml:space="preserve"> – 11 одиниць</w:t>
      </w:r>
      <w:r w:rsidR="00752788" w:rsidRPr="00C3347B">
        <w:rPr>
          <w:sz w:val="20"/>
          <w:szCs w:val="20"/>
          <w:lang w:eastAsia="ru-RU"/>
        </w:rPr>
        <w:t xml:space="preserve">, завальна яма – 4 одиниці, майстерня, столярний цех, бункер відходів – </w:t>
      </w:r>
      <w:r w:rsidR="000B79B7" w:rsidRPr="00C3347B">
        <w:rPr>
          <w:sz w:val="20"/>
          <w:szCs w:val="20"/>
          <w:lang w:eastAsia="ru-RU"/>
        </w:rPr>
        <w:t>9</w:t>
      </w:r>
      <w:r w:rsidR="00752788" w:rsidRPr="00C3347B">
        <w:rPr>
          <w:sz w:val="20"/>
          <w:szCs w:val="20"/>
          <w:lang w:eastAsia="ru-RU"/>
        </w:rPr>
        <w:t xml:space="preserve"> одиниць, резервуар зберігання пального, колонка на 1 пістолет, кондиціонер – 2</w:t>
      </w:r>
      <w:r w:rsidR="000B79B7" w:rsidRPr="00C3347B">
        <w:rPr>
          <w:sz w:val="20"/>
          <w:szCs w:val="20"/>
          <w:lang w:eastAsia="ru-RU"/>
        </w:rPr>
        <w:t>2</w:t>
      </w:r>
      <w:r w:rsidR="00752788" w:rsidRPr="00C3347B">
        <w:rPr>
          <w:sz w:val="20"/>
          <w:szCs w:val="20"/>
          <w:lang w:eastAsia="ru-RU"/>
        </w:rPr>
        <w:t xml:space="preserve"> одиниці, відвантаження зерна на автотранспорт – 4 одиниці, </w:t>
      </w:r>
      <w:r w:rsidR="006407CF" w:rsidRPr="00C3347B">
        <w:rPr>
          <w:sz w:val="20"/>
          <w:szCs w:val="20"/>
          <w:lang w:eastAsia="ru-RU"/>
        </w:rPr>
        <w:t>відвантаження чистого зерна у вагони – 4 одиниці, 4 хопери</w:t>
      </w:r>
      <w:r w:rsidRPr="00C3347B">
        <w:rPr>
          <w:sz w:val="20"/>
          <w:szCs w:val="20"/>
          <w:lang w:eastAsia="ru-RU"/>
        </w:rPr>
        <w:t>. Від джерел</w:t>
      </w:r>
      <w:r w:rsidR="00E31195" w:rsidRPr="00C3347B">
        <w:rPr>
          <w:sz w:val="20"/>
          <w:szCs w:val="20"/>
          <w:lang w:eastAsia="ru-RU"/>
        </w:rPr>
        <w:t>а</w:t>
      </w:r>
      <w:r w:rsidRPr="00C3347B">
        <w:rPr>
          <w:sz w:val="20"/>
          <w:szCs w:val="20"/>
          <w:lang w:eastAsia="ru-RU"/>
        </w:rPr>
        <w:t xml:space="preserve"> викиду в атмосферне повітря надходять такі основні забруднюючі речовини: </w:t>
      </w:r>
      <w:r w:rsidRPr="00C3347B">
        <w:rPr>
          <w:sz w:val="20"/>
          <w:szCs w:val="20"/>
          <w:lang w:eastAsia="uk-UA"/>
        </w:rPr>
        <w:t>речовини у вигляді твердих суспендованих частинок</w:t>
      </w:r>
      <w:r w:rsidRPr="00C3347B">
        <w:rPr>
          <w:sz w:val="20"/>
          <w:szCs w:val="20"/>
          <w:lang w:eastAsia="ru-RU"/>
        </w:rPr>
        <w:t xml:space="preserve"> </w:t>
      </w:r>
      <w:r w:rsidR="009B7BE0" w:rsidRPr="00C3347B">
        <w:rPr>
          <w:sz w:val="20"/>
          <w:szCs w:val="20"/>
          <w:lang w:eastAsia="ru-RU"/>
        </w:rPr>
        <w:t>-</w:t>
      </w:r>
      <w:r w:rsidR="000B79B7" w:rsidRPr="00C3347B">
        <w:rPr>
          <w:iCs/>
          <w:sz w:val="20"/>
          <w:szCs w:val="20"/>
        </w:rPr>
        <w:t>14,373</w:t>
      </w:r>
      <w:r w:rsidR="00E31195" w:rsidRPr="00C3347B">
        <w:rPr>
          <w:iCs/>
        </w:rPr>
        <w:t xml:space="preserve"> </w:t>
      </w:r>
      <w:r w:rsidRPr="00C3347B">
        <w:rPr>
          <w:sz w:val="20"/>
          <w:szCs w:val="20"/>
          <w:lang w:eastAsia="ru-RU"/>
        </w:rPr>
        <w:t>т/рік</w:t>
      </w:r>
      <w:r w:rsidR="00BC1459" w:rsidRPr="00C3347B">
        <w:rPr>
          <w:sz w:val="20"/>
          <w:szCs w:val="20"/>
          <w:lang w:eastAsia="ru-RU"/>
        </w:rPr>
        <w:t>,</w:t>
      </w:r>
      <w:r w:rsidR="009B64DD" w:rsidRPr="00C3347B">
        <w:rPr>
          <w:sz w:val="20"/>
          <w:szCs w:val="20"/>
          <w:lang w:eastAsia="ru-RU"/>
        </w:rPr>
        <w:t xml:space="preserve"> вуглецю оксид </w:t>
      </w:r>
      <w:r w:rsidR="009B7BE0" w:rsidRPr="00C3347B">
        <w:rPr>
          <w:sz w:val="20"/>
          <w:szCs w:val="20"/>
          <w:lang w:eastAsia="ru-RU"/>
        </w:rPr>
        <w:t>-</w:t>
      </w:r>
      <w:r w:rsidR="009B64DD" w:rsidRPr="00C3347B">
        <w:rPr>
          <w:sz w:val="20"/>
          <w:szCs w:val="20"/>
          <w:lang w:eastAsia="ru-RU"/>
        </w:rPr>
        <w:t xml:space="preserve">13,76675 т/рік, </w:t>
      </w:r>
      <w:r w:rsidR="00F976F8" w:rsidRPr="00C3347B">
        <w:rPr>
          <w:sz w:val="20"/>
          <w:szCs w:val="20"/>
          <w:lang w:eastAsia="ru-RU"/>
        </w:rPr>
        <w:t xml:space="preserve">діоксид вуглецю – 2966,2107 т/рік, </w:t>
      </w:r>
      <w:r w:rsidR="009B64DD" w:rsidRPr="00C3347B">
        <w:rPr>
          <w:sz w:val="20"/>
          <w:szCs w:val="20"/>
          <w:lang w:eastAsia="ru-RU"/>
        </w:rPr>
        <w:t xml:space="preserve">метан </w:t>
      </w:r>
      <w:r w:rsidR="009B7BE0" w:rsidRPr="00C3347B">
        <w:rPr>
          <w:sz w:val="20"/>
          <w:szCs w:val="20"/>
          <w:lang w:eastAsia="ru-RU"/>
        </w:rPr>
        <w:t xml:space="preserve">- </w:t>
      </w:r>
      <w:r w:rsidR="009B64DD" w:rsidRPr="00C3347B">
        <w:rPr>
          <w:sz w:val="20"/>
          <w:szCs w:val="20"/>
          <w:lang w:eastAsia="ru-RU"/>
        </w:rPr>
        <w:t>0,0525 т/рік, заліза оксид</w:t>
      </w:r>
      <w:r w:rsidR="009B7BE0" w:rsidRPr="00C3347B">
        <w:rPr>
          <w:sz w:val="20"/>
          <w:szCs w:val="20"/>
          <w:lang w:eastAsia="ru-RU"/>
        </w:rPr>
        <w:t xml:space="preserve"> -</w:t>
      </w:r>
      <w:r w:rsidR="009B64DD" w:rsidRPr="00C3347B">
        <w:rPr>
          <w:sz w:val="20"/>
          <w:szCs w:val="20"/>
          <w:lang w:eastAsia="ru-RU"/>
        </w:rPr>
        <w:t xml:space="preserve"> 0,004148 т/рік, манган діоксид</w:t>
      </w:r>
      <w:r w:rsidR="009B7BE0" w:rsidRPr="00C3347B">
        <w:rPr>
          <w:sz w:val="20"/>
          <w:szCs w:val="20"/>
          <w:lang w:eastAsia="ru-RU"/>
        </w:rPr>
        <w:t xml:space="preserve"> -</w:t>
      </w:r>
      <w:r w:rsidR="009B64DD" w:rsidRPr="00C3347B">
        <w:rPr>
          <w:sz w:val="20"/>
          <w:szCs w:val="20"/>
          <w:lang w:eastAsia="ru-RU"/>
        </w:rPr>
        <w:t xml:space="preserve"> 0,000407 т/рік, </w:t>
      </w:r>
      <w:r w:rsidR="009B7BE0" w:rsidRPr="00C3347B">
        <w:rPr>
          <w:sz w:val="20"/>
          <w:szCs w:val="20"/>
          <w:lang w:eastAsia="ru-RU"/>
        </w:rPr>
        <w:t xml:space="preserve">Оксиди азоту (у перерахунку на діоксид азоту </w:t>
      </w:r>
      <w:bookmarkStart w:id="0" w:name="_Hlk207365190"/>
      <w:r w:rsidR="009B7BE0" w:rsidRPr="00C3347B">
        <w:rPr>
          <w:sz w:val="20"/>
          <w:szCs w:val="20"/>
          <w:lang w:eastAsia="ru-RU"/>
        </w:rPr>
        <w:t>[</w:t>
      </w:r>
      <w:r w:rsidR="009B7BE0" w:rsidRPr="00C3347B">
        <w:rPr>
          <w:sz w:val="20"/>
          <w:szCs w:val="20"/>
          <w:lang w:val="ru-RU" w:eastAsia="ru-RU"/>
        </w:rPr>
        <w:t>NO</w:t>
      </w:r>
      <w:r w:rsidR="009B7BE0" w:rsidRPr="00C3347B">
        <w:rPr>
          <w:sz w:val="20"/>
          <w:szCs w:val="20"/>
          <w:lang w:eastAsia="ru-RU"/>
        </w:rPr>
        <w:t xml:space="preserve"> + </w:t>
      </w:r>
      <w:r w:rsidR="009B7BE0" w:rsidRPr="00C3347B">
        <w:rPr>
          <w:sz w:val="20"/>
          <w:szCs w:val="20"/>
          <w:lang w:val="ru-RU" w:eastAsia="ru-RU"/>
        </w:rPr>
        <w:t>NO</w:t>
      </w:r>
      <w:r w:rsidR="009B7BE0" w:rsidRPr="00C3347B">
        <w:rPr>
          <w:sz w:val="20"/>
          <w:szCs w:val="20"/>
          <w:lang w:eastAsia="ru-RU"/>
        </w:rPr>
        <w:t xml:space="preserve">2]) </w:t>
      </w:r>
      <w:bookmarkEnd w:id="0"/>
      <w:r w:rsidR="009B7BE0" w:rsidRPr="00C3347B">
        <w:rPr>
          <w:sz w:val="20"/>
          <w:szCs w:val="20"/>
          <w:lang w:eastAsia="ru-RU"/>
        </w:rPr>
        <w:t>– 6,33559 т/рік, НМЛОС – 0,24596 т/рік, фреон – 1,848 т/рік, азоту (1) оксид [</w:t>
      </w:r>
      <w:r w:rsidR="009B7BE0" w:rsidRPr="00C3347B">
        <w:rPr>
          <w:sz w:val="20"/>
          <w:szCs w:val="20"/>
          <w:lang w:val="ru-RU" w:eastAsia="ru-RU"/>
        </w:rPr>
        <w:t>NO</w:t>
      </w:r>
      <w:r w:rsidR="009B7BE0" w:rsidRPr="00C3347B">
        <w:rPr>
          <w:sz w:val="20"/>
          <w:szCs w:val="20"/>
          <w:lang w:eastAsia="ru-RU"/>
        </w:rPr>
        <w:t>2] – 0,0094 т/рік, аміак – 0,00087 т/рік, сірк</w:t>
      </w:r>
      <w:r w:rsidR="00F976F8" w:rsidRPr="00C3347B">
        <w:rPr>
          <w:sz w:val="20"/>
          <w:szCs w:val="20"/>
          <w:lang w:eastAsia="ru-RU"/>
        </w:rPr>
        <w:t>и</w:t>
      </w:r>
      <w:r w:rsidR="009B7BE0" w:rsidRPr="00C3347B">
        <w:rPr>
          <w:sz w:val="20"/>
          <w:szCs w:val="20"/>
          <w:lang w:eastAsia="ru-RU"/>
        </w:rPr>
        <w:t xml:space="preserve"> діоксид – 0,7689 т/рік, </w:t>
      </w:r>
      <w:proofErr w:type="spellStart"/>
      <w:r w:rsidR="009B7BE0" w:rsidRPr="00C3347B">
        <w:rPr>
          <w:sz w:val="20"/>
          <w:szCs w:val="20"/>
          <w:lang w:eastAsia="ru-RU"/>
        </w:rPr>
        <w:t>бенз</w:t>
      </w:r>
      <w:proofErr w:type="spellEnd"/>
      <w:r w:rsidR="009B7BE0" w:rsidRPr="00C3347B">
        <w:rPr>
          <w:sz w:val="20"/>
          <w:szCs w:val="20"/>
          <w:lang w:eastAsia="ru-RU"/>
        </w:rPr>
        <w:t>(а)</w:t>
      </w:r>
      <w:proofErr w:type="spellStart"/>
      <w:r w:rsidR="009B7BE0" w:rsidRPr="00C3347B">
        <w:rPr>
          <w:sz w:val="20"/>
          <w:szCs w:val="20"/>
          <w:lang w:eastAsia="ru-RU"/>
        </w:rPr>
        <w:t>пірен</w:t>
      </w:r>
      <w:proofErr w:type="spellEnd"/>
      <w:r w:rsidR="009B7BE0" w:rsidRPr="00C3347B">
        <w:rPr>
          <w:sz w:val="20"/>
          <w:szCs w:val="20"/>
          <w:lang w:eastAsia="ru-RU"/>
        </w:rPr>
        <w:t xml:space="preserve"> – 0,0000002 т/рік. </w:t>
      </w:r>
      <w:r w:rsidRPr="00C3347B">
        <w:rPr>
          <w:sz w:val="20"/>
          <w:szCs w:val="20"/>
          <w:lang w:eastAsia="ru-RU"/>
        </w:rPr>
        <w:t xml:space="preserve">На підприємстві відсутні виробництва та устаткування, які підлягають до впровадження найкращих доступних технологій та методів керування. Викиди забруднюючих речовин від стаціонарних джерел підприємства не перевищують встановлені нормативи граничнодопустимих викидів відповідно до законодавства, тому заходи щодо скорочення викидів забруднюючих речовин не розробляються. Дотримання виконання природоохоронних заходів щодо скорочення викидів – Заходи не передбачені. Викиди забруднюючих речовин відповідають вимогам законодавства. </w:t>
      </w:r>
      <w:r w:rsidRPr="00C3347B">
        <w:rPr>
          <w:bCs/>
          <w:iCs/>
          <w:sz w:val="20"/>
          <w:szCs w:val="20"/>
          <w:lang w:eastAsia="ru-RU"/>
        </w:rPr>
        <w:t>Адреса держадміністрації з питань охорони навколишнього природного середовища, до якої можуть надсилатися зауваження та пропозиції громадськості щодо дозволу на викиди</w:t>
      </w:r>
      <w:r w:rsidRPr="00C3347B">
        <w:rPr>
          <w:sz w:val="20"/>
          <w:szCs w:val="20"/>
          <w:lang w:eastAsia="ru-RU"/>
        </w:rPr>
        <w:t xml:space="preserve">- Вінницької ОВА ( Вінницька обл., м. Вінниця, вул. Соборна, 70, </w:t>
      </w:r>
      <w:proofErr w:type="spellStart"/>
      <w:r w:rsidRPr="00C3347B">
        <w:rPr>
          <w:sz w:val="20"/>
          <w:szCs w:val="20"/>
          <w:lang w:eastAsia="ru-RU"/>
        </w:rPr>
        <w:t>тел</w:t>
      </w:r>
      <w:proofErr w:type="spellEnd"/>
      <w:r w:rsidRPr="00C3347B">
        <w:rPr>
          <w:sz w:val="20"/>
          <w:szCs w:val="20"/>
          <w:lang w:eastAsia="ru-RU"/>
        </w:rPr>
        <w:t>. (0432) 32-25-35, 32-35-35. Строки подання зауважень та пропозицій – протягом 30 календарних днів з моменту виходу повідомлення.</w:t>
      </w:r>
    </w:p>
    <w:p w14:paraId="159908E2" w14:textId="77777777" w:rsidR="002D7B3E" w:rsidRPr="00C3347B" w:rsidRDefault="002D7B3E">
      <w:pPr>
        <w:rPr>
          <w:lang w:val="uk-UA"/>
        </w:rPr>
      </w:pPr>
    </w:p>
    <w:sectPr w:rsidR="002D7B3E" w:rsidRPr="00C334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07F"/>
    <w:rsid w:val="000B79B7"/>
    <w:rsid w:val="00127C49"/>
    <w:rsid w:val="001735BD"/>
    <w:rsid w:val="001924D4"/>
    <w:rsid w:val="00195A3F"/>
    <w:rsid w:val="001F5689"/>
    <w:rsid w:val="002038D4"/>
    <w:rsid w:val="002D5DE6"/>
    <w:rsid w:val="002D7B3E"/>
    <w:rsid w:val="002E1645"/>
    <w:rsid w:val="003D2480"/>
    <w:rsid w:val="003E2264"/>
    <w:rsid w:val="00554FE8"/>
    <w:rsid w:val="005C660E"/>
    <w:rsid w:val="005F2306"/>
    <w:rsid w:val="006407CF"/>
    <w:rsid w:val="00752788"/>
    <w:rsid w:val="007763EC"/>
    <w:rsid w:val="007E599D"/>
    <w:rsid w:val="00936D3D"/>
    <w:rsid w:val="00954837"/>
    <w:rsid w:val="009B64DD"/>
    <w:rsid w:val="009B7BE0"/>
    <w:rsid w:val="009E78E7"/>
    <w:rsid w:val="009F7C3B"/>
    <w:rsid w:val="00AA3334"/>
    <w:rsid w:val="00B0252C"/>
    <w:rsid w:val="00B221CD"/>
    <w:rsid w:val="00BC1459"/>
    <w:rsid w:val="00C0542A"/>
    <w:rsid w:val="00C130EF"/>
    <w:rsid w:val="00C3347B"/>
    <w:rsid w:val="00C37528"/>
    <w:rsid w:val="00C76F3C"/>
    <w:rsid w:val="00D24A15"/>
    <w:rsid w:val="00DA5D2C"/>
    <w:rsid w:val="00DF0302"/>
    <w:rsid w:val="00E31195"/>
    <w:rsid w:val="00F6507F"/>
    <w:rsid w:val="00F95953"/>
    <w:rsid w:val="00F976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4B8C9"/>
  <w15:chartTrackingRefBased/>
  <w15:docId w15:val="{7CDD63E0-B6A8-432D-BAC6-D13B42866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24D4"/>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aliases w:val="Таблиця"/>
    <w:basedOn w:val="a"/>
    <w:next w:val="a"/>
    <w:link w:val="a4"/>
    <w:qFormat/>
    <w:rsid w:val="00E31195"/>
    <w:pPr>
      <w:spacing w:after="0" w:line="240" w:lineRule="auto"/>
      <w:jc w:val="both"/>
      <w:outlineLvl w:val="1"/>
    </w:pPr>
    <w:rPr>
      <w:rFonts w:ascii="Times New Roman" w:eastAsia="Times New Roman" w:hAnsi="Times New Roman" w:cs="Times New Roman"/>
      <w:szCs w:val="24"/>
      <w:lang w:val="uk-UA"/>
    </w:rPr>
  </w:style>
  <w:style w:type="character" w:customStyle="1" w:styleId="a4">
    <w:name w:val="Подзаголовок Знак"/>
    <w:aliases w:val="Таблиця Знак"/>
    <w:basedOn w:val="a0"/>
    <w:link w:val="a3"/>
    <w:rsid w:val="00E31195"/>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1</Pages>
  <Words>1710</Words>
  <Characters>976</Characters>
  <Application>Microsoft Office Word</Application>
  <DocSecurity>0</DocSecurity>
  <Lines>8</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bilokonnaola@gmail.com</dc:creator>
  <cp:keywords/>
  <dc:description/>
  <cp:lastModifiedBy>kids</cp:lastModifiedBy>
  <cp:revision>12</cp:revision>
  <cp:lastPrinted>2025-08-29T10:10:00Z</cp:lastPrinted>
  <dcterms:created xsi:type="dcterms:W3CDTF">2025-08-29T07:05:00Z</dcterms:created>
  <dcterms:modified xsi:type="dcterms:W3CDTF">2025-09-02T06:56:00Z</dcterms:modified>
</cp:coreProperties>
</file>