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A9" w:rsidRDefault="005016A9" w:rsidP="005016A9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Інформація</w:t>
      </w:r>
    </w:p>
    <w:p w:rsidR="005016A9" w:rsidRDefault="005016A9" w:rsidP="005016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:rsidR="005016A9" w:rsidRDefault="005016A9" w:rsidP="005016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Мельникова Владислава Юрійовича</w:t>
      </w: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2A4542">
        <w:rPr>
          <w:rFonts w:ascii="Times New Roman" w:hAnsi="Times New Roman"/>
          <w:sz w:val="28"/>
          <w:szCs w:val="28"/>
        </w:rPr>
        <w:t xml:space="preserve">управлінням у справах національностей та релігій </w:t>
      </w:r>
      <w:r>
        <w:rPr>
          <w:rFonts w:ascii="Times New Roman" w:hAnsi="Times New Roman"/>
          <w:sz w:val="28"/>
          <w:szCs w:val="28"/>
        </w:rPr>
        <w:t xml:space="preserve">Вінницької </w:t>
      </w:r>
      <w:r w:rsidR="002A4542">
        <w:rPr>
          <w:rFonts w:ascii="Times New Roman" w:hAnsi="Times New Roman"/>
          <w:sz w:val="28"/>
          <w:szCs w:val="28"/>
        </w:rPr>
        <w:t xml:space="preserve">облдержадміністрації </w:t>
      </w:r>
      <w:r>
        <w:rPr>
          <w:rFonts w:ascii="Times New Roman" w:hAnsi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 щодо  </w:t>
      </w:r>
      <w:r w:rsidR="002A4542">
        <w:rPr>
          <w:rFonts w:ascii="Times New Roman" w:hAnsi="Times New Roman"/>
          <w:sz w:val="28"/>
          <w:szCs w:val="28"/>
        </w:rPr>
        <w:t>Мельникова Владислава Юрійовича</w:t>
      </w:r>
      <w:r w:rsidR="003C2C3F">
        <w:rPr>
          <w:rFonts w:ascii="Times New Roman" w:hAnsi="Times New Roman"/>
          <w:sz w:val="28"/>
          <w:szCs w:val="28"/>
        </w:rPr>
        <w:t>,</w:t>
      </w:r>
      <w:r w:rsidR="002A4542">
        <w:rPr>
          <w:rFonts w:ascii="Times New Roman" w:hAnsi="Times New Roman"/>
          <w:sz w:val="28"/>
          <w:szCs w:val="28"/>
        </w:rPr>
        <w:t xml:space="preserve"> який</w:t>
      </w:r>
      <w:r w:rsidR="003C2C3F">
        <w:rPr>
          <w:rFonts w:ascii="Times New Roman" w:hAnsi="Times New Roman"/>
          <w:sz w:val="28"/>
          <w:szCs w:val="28"/>
        </w:rPr>
        <w:t xml:space="preserve"> є переможцем конкурсу та </w:t>
      </w:r>
      <w:r w:rsidR="002A4542">
        <w:rPr>
          <w:rFonts w:ascii="Times New Roman" w:hAnsi="Times New Roman"/>
          <w:sz w:val="28"/>
          <w:szCs w:val="28"/>
        </w:rPr>
        <w:t xml:space="preserve">претендує </w:t>
      </w:r>
      <w:r>
        <w:rPr>
          <w:rFonts w:ascii="Times New Roman" w:hAnsi="Times New Roman"/>
          <w:sz w:val="28"/>
          <w:szCs w:val="28"/>
        </w:rPr>
        <w:t>на</w:t>
      </w:r>
      <w:r w:rsidR="002A4542">
        <w:rPr>
          <w:rFonts w:ascii="Times New Roman" w:hAnsi="Times New Roman"/>
          <w:sz w:val="28"/>
          <w:szCs w:val="28"/>
        </w:rPr>
        <w:t xml:space="preserve"> зайняття  посади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A4542">
        <w:rPr>
          <w:rFonts w:ascii="Times New Roman" w:hAnsi="Times New Roman"/>
          <w:sz w:val="28"/>
          <w:szCs w:val="28"/>
        </w:rPr>
        <w:t xml:space="preserve">провідного спеціаліста відділу у справах релігій </w:t>
      </w:r>
      <w:r w:rsidR="003C2C3F">
        <w:rPr>
          <w:rFonts w:ascii="Times New Roman" w:hAnsi="Times New Roman"/>
          <w:sz w:val="28"/>
          <w:szCs w:val="28"/>
        </w:rPr>
        <w:t xml:space="preserve">управління у справах національностей та релігій </w:t>
      </w:r>
      <w:r>
        <w:rPr>
          <w:rFonts w:ascii="Times New Roman" w:hAnsi="Times New Roman"/>
          <w:sz w:val="28"/>
          <w:szCs w:val="28"/>
        </w:rPr>
        <w:t>облдержадміністрації.</w:t>
      </w: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3C2C3F">
        <w:rPr>
          <w:rFonts w:ascii="Times New Roman" w:hAnsi="Times New Roman"/>
          <w:sz w:val="28"/>
          <w:szCs w:val="28"/>
        </w:rPr>
        <w:t xml:space="preserve">Мельникова Владислава Юрійовича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6A9" w:rsidRDefault="005016A9" w:rsidP="005016A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E56" w:rsidRDefault="00795E56"/>
    <w:sectPr w:rsidR="0079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A9"/>
    <w:rsid w:val="002A4542"/>
    <w:rsid w:val="003C2C3F"/>
    <w:rsid w:val="0045426E"/>
    <w:rsid w:val="005016A9"/>
    <w:rsid w:val="007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3226-529B-478B-B154-4A810C06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016A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5016A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2</cp:revision>
  <dcterms:created xsi:type="dcterms:W3CDTF">2019-04-09T07:08:00Z</dcterms:created>
  <dcterms:modified xsi:type="dcterms:W3CDTF">2019-04-09T07:08:00Z</dcterms:modified>
</cp:coreProperties>
</file>